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3DCF" w14:textId="77777777" w:rsidR="00046188" w:rsidRPr="00046188" w:rsidRDefault="00046188" w:rsidP="00046188">
      <w:pPr>
        <w:spacing w:before="100" w:beforeAutospacing="1" w:after="100" w:afterAutospacing="1" w:line="240" w:lineRule="auto"/>
        <w:jc w:val="center"/>
        <w:outlineLvl w:val="1"/>
        <w:rPr>
          <w:rFonts w:ascii="Arial" w:eastAsia="Times New Roman" w:hAnsi="Arial" w:cs="Arial"/>
          <w:b/>
          <w:bCs/>
          <w:lang w:eastAsia="el-GR"/>
        </w:rPr>
      </w:pPr>
      <w:r w:rsidRPr="00046188">
        <w:rPr>
          <w:rFonts w:ascii="Arial" w:eastAsia="Times New Roman" w:hAnsi="Arial" w:cs="Arial"/>
          <w:b/>
          <w:bCs/>
          <w:lang w:eastAsia="el-GR"/>
        </w:rPr>
        <w:t>ΔΕΛΤΙΟ ΤΥΠΟΥ</w:t>
      </w:r>
    </w:p>
    <w:p w14:paraId="7F3CE81E"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b/>
          <w:bCs/>
          <w:lang w:eastAsia="el-GR"/>
        </w:rPr>
        <w:t>Συμμετοχή των πολιτών στη δημόσια διαβούλευση για τη Στρατηγική Βιώσιμης Αστικής Ανάπτυξης (ΣΒΑΑ)</w:t>
      </w:r>
    </w:p>
    <w:p w14:paraId="5EA1B065" w14:textId="6A203E8F"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Οι Δήμοι Αργοστολίου και Ληξουρίου, στο πλαίσιο της εκπόνησης της κοινής Στρατηγικής Βιώσιμης Αστικής Ανάπτυξης (ΣΒΑΑ) του ενιαίου λειτουργικού αστικού πόλου Αργοστολίου – Ληξουρίου, καλούν τους πολίτες, τους επαγγελματίες, τους φορείς και τις επιχειρήσεις να συμμετάσχουν ενεργά στη διαδικασία της δημόσιας διαβούλευσης</w:t>
      </w:r>
      <w:r w:rsidR="00C837F1">
        <w:rPr>
          <w:rFonts w:ascii="Arial" w:eastAsia="Times New Roman" w:hAnsi="Arial" w:cs="Arial"/>
          <w:lang w:eastAsia="el-GR"/>
        </w:rPr>
        <w:t xml:space="preserve"> μέχρι και  τις </w:t>
      </w:r>
      <w:r w:rsidR="00C837F1" w:rsidRPr="009A791C">
        <w:rPr>
          <w:rFonts w:ascii="Arial" w:eastAsia="Times New Roman" w:hAnsi="Arial" w:cs="Arial"/>
          <w:b/>
          <w:bCs/>
          <w:lang w:eastAsia="el-GR"/>
        </w:rPr>
        <w:t>10 Ιουλίου 2026</w:t>
      </w:r>
      <w:r w:rsidRPr="00046188">
        <w:rPr>
          <w:rFonts w:ascii="Arial" w:eastAsia="Times New Roman" w:hAnsi="Arial" w:cs="Arial"/>
          <w:lang w:eastAsia="el-GR"/>
        </w:rPr>
        <w:t>, συμπληρώνοντας το σχετικό ερωτηματολόγιο και αποστέλλοντας τις προτάσεις ή παρατηρήσεις τους μέσω ηλεκτρονικού ταχυδρομείου.</w:t>
      </w:r>
    </w:p>
    <w:p w14:paraId="7BF9094D"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Η συμβολή της τοπικής κοινωνίας είναι ιδιαίτερα σημαντική για τον σχεδιασμό παρεμβάσεων που θα ανταποκρίνονται στις πραγματικές ανάγκες και προτεραιότητες της περιοχής, με στόχο:</w:t>
      </w:r>
    </w:p>
    <w:p w14:paraId="1BE6BD6B"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τη βελτίωση της ποιότητας ζωής, </w:t>
      </w:r>
    </w:p>
    <w:p w14:paraId="7DFD81D1"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την ενίσχυση της βιώσιμης κινητικότητας και της προσβασιμότητας, </w:t>
      </w:r>
    </w:p>
    <w:p w14:paraId="016A27DD"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την προστασία του περιβάλλοντος, </w:t>
      </w:r>
    </w:p>
    <w:p w14:paraId="6088035A"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την προσαρμογή στην κλιματική αλλαγή, </w:t>
      </w:r>
    </w:p>
    <w:p w14:paraId="5CF58B21"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τον ψηφιακό μετασχηματισμό, </w:t>
      </w:r>
    </w:p>
    <w:p w14:paraId="52E76AD2" w14:textId="77777777" w:rsidR="00046188" w:rsidRPr="00046188" w:rsidRDefault="00046188" w:rsidP="00046188">
      <w:pPr>
        <w:numPr>
          <w:ilvl w:val="0"/>
          <w:numId w:val="1"/>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και τη βιώσιμη τουριστική και οικονομική ανάπτυξη. </w:t>
      </w:r>
    </w:p>
    <w:p w14:paraId="12F9E178"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Μέσα από το ερωτηματολόγιο και τη διαδικασία αποστολής προτάσεων, οι συμμετέχοντες έχουν τη δυνατότητα να καταθέσουν τις απόψεις, τις ιδέες και τις ανάγκες τους σχετικά με το μέλλον του Αργοστολίου και του Ληξουρίου, συμβάλλοντας ουσιαστικά στη διαμόρφωση ενός ολοκληρωμένου και ρεαλιστικού σχεδίου ανάπτυξης.</w:t>
      </w:r>
    </w:p>
    <w:p w14:paraId="174B70A5"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Η συμμετοχή είναι ανοιχτή σε όλους τους πολίτες και φορείς της περιοχής.</w:t>
      </w:r>
    </w:p>
    <w:p w14:paraId="442D1852" w14:textId="77777777" w:rsidR="00046188" w:rsidRDefault="00046188" w:rsidP="00046188">
      <w:pPr>
        <w:spacing w:before="100" w:beforeAutospacing="1" w:after="100" w:afterAutospacing="1" w:line="240" w:lineRule="auto"/>
        <w:jc w:val="both"/>
        <w:rPr>
          <w:rFonts w:ascii="Arial" w:eastAsia="Times New Roman" w:hAnsi="Arial" w:cs="Arial"/>
          <w:b/>
          <w:bCs/>
          <w:lang w:eastAsia="el-GR"/>
        </w:rPr>
      </w:pPr>
      <w:r w:rsidRPr="00046188">
        <w:rPr>
          <w:rFonts w:ascii="Arial" w:eastAsia="Times New Roman" w:hAnsi="Arial" w:cs="Arial"/>
          <w:b/>
          <w:bCs/>
          <w:lang w:eastAsia="el-GR"/>
        </w:rPr>
        <w:t>Συμπληρώστε το ερωτηματολόγιο εδώ:</w:t>
      </w:r>
    </w:p>
    <w:p w14:paraId="5B80597A" w14:textId="2A01FEF5" w:rsidR="0026162A" w:rsidRDefault="0026162A" w:rsidP="00046188">
      <w:pPr>
        <w:spacing w:before="100" w:beforeAutospacing="1" w:after="100" w:afterAutospacing="1" w:line="240" w:lineRule="auto"/>
        <w:jc w:val="both"/>
        <w:rPr>
          <w:rFonts w:ascii="Arial" w:eastAsia="Times New Roman" w:hAnsi="Arial" w:cs="Arial"/>
          <w:lang w:eastAsia="el-GR"/>
        </w:rPr>
      </w:pPr>
      <w:hyperlink r:id="rId5" w:history="1">
        <w:r w:rsidRPr="00F41611">
          <w:rPr>
            <w:rStyle w:val="Hyperlink"/>
            <w:rFonts w:ascii="Arial" w:eastAsia="Times New Roman" w:hAnsi="Arial" w:cs="Arial"/>
            <w:lang w:eastAsia="el-GR"/>
          </w:rPr>
          <w:t>https://forms.gle/T9BeLbYnCEVwbNcR6</w:t>
        </w:r>
      </w:hyperlink>
    </w:p>
    <w:p w14:paraId="6B198451" w14:textId="09B763E7" w:rsidR="00046188" w:rsidRDefault="00046188" w:rsidP="00046188">
      <w:pPr>
        <w:spacing w:before="100" w:beforeAutospacing="1" w:after="100" w:afterAutospacing="1" w:line="240" w:lineRule="auto"/>
        <w:jc w:val="both"/>
        <w:rPr>
          <w:rFonts w:ascii="Arial" w:eastAsia="Times New Roman" w:hAnsi="Arial" w:cs="Arial"/>
          <w:b/>
          <w:bCs/>
          <w:lang w:eastAsia="el-GR"/>
        </w:rPr>
      </w:pPr>
      <w:r w:rsidRPr="00046188">
        <w:rPr>
          <w:rFonts w:ascii="Arial" w:eastAsia="Times New Roman" w:hAnsi="Arial" w:cs="Arial"/>
          <w:b/>
          <w:bCs/>
          <w:lang w:eastAsia="el-GR"/>
        </w:rPr>
        <w:t>Αποστολή προτάσεων και παρατηρήσεων στο email:</w:t>
      </w:r>
    </w:p>
    <w:p w14:paraId="4CF618E7" w14:textId="6B11D441" w:rsidR="00046188" w:rsidRPr="00046188" w:rsidRDefault="0026162A" w:rsidP="0026162A">
      <w:pPr>
        <w:spacing w:before="100" w:beforeAutospacing="1" w:after="100" w:afterAutospacing="1" w:line="240" w:lineRule="auto"/>
        <w:jc w:val="both"/>
        <w:rPr>
          <w:rFonts w:ascii="Arial" w:eastAsia="Times New Roman" w:hAnsi="Arial" w:cs="Arial"/>
          <w:lang w:eastAsia="el-GR"/>
        </w:rPr>
      </w:pPr>
      <w:hyperlink r:id="rId6" w:history="1">
        <w:r w:rsidRPr="0026162A">
          <w:rPr>
            <w:rStyle w:val="Hyperlink"/>
            <w:rFonts w:ascii="Arial" w:eastAsia="Times New Roman" w:hAnsi="Arial" w:cs="Arial"/>
            <w:b/>
            <w:bCs/>
            <w:lang w:eastAsia="el-GR"/>
          </w:rPr>
          <w:t>diavoulefsi.svaa@argostoli.gov.gr</w:t>
        </w:r>
      </w:hyperlink>
    </w:p>
    <w:p w14:paraId="18262AF7" w14:textId="77777777" w:rsid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Η γνώμη σας μετράει.</w:t>
      </w:r>
    </w:p>
    <w:p w14:paraId="0B4AFF6E"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Συμμετέχουμε σήμερα, σχεδιάζουμε μαζί το αύριο των πόλεών μας.</w:t>
      </w:r>
    </w:p>
    <w:p w14:paraId="5735CD31" w14:textId="77777777" w:rsidR="00046188" w:rsidRDefault="00046188" w:rsidP="00046188">
      <w:pPr>
        <w:spacing w:after="0" w:line="240" w:lineRule="auto"/>
        <w:jc w:val="both"/>
        <w:rPr>
          <w:rFonts w:ascii="Arial" w:eastAsia="Times New Roman" w:hAnsi="Arial" w:cs="Arial"/>
          <w:lang w:eastAsia="el-GR"/>
        </w:rPr>
      </w:pPr>
    </w:p>
    <w:p w14:paraId="460DAD69" w14:textId="77777777" w:rsidR="00046188" w:rsidRDefault="00046188" w:rsidP="00046188">
      <w:pPr>
        <w:spacing w:after="0" w:line="240" w:lineRule="auto"/>
        <w:jc w:val="both"/>
        <w:rPr>
          <w:rFonts w:ascii="Arial" w:eastAsia="Times New Roman" w:hAnsi="Arial" w:cs="Arial"/>
          <w:lang w:eastAsia="el-GR"/>
        </w:rPr>
      </w:pPr>
    </w:p>
    <w:p w14:paraId="15C28278" w14:textId="77777777" w:rsidR="00046188" w:rsidRDefault="00046188" w:rsidP="00046188">
      <w:pPr>
        <w:spacing w:after="0" w:line="240" w:lineRule="auto"/>
        <w:jc w:val="both"/>
        <w:rPr>
          <w:rFonts w:ascii="Arial" w:eastAsia="Times New Roman" w:hAnsi="Arial" w:cs="Arial"/>
          <w:lang w:eastAsia="el-GR"/>
        </w:rPr>
      </w:pPr>
    </w:p>
    <w:p w14:paraId="6213E998" w14:textId="77777777" w:rsidR="00046188" w:rsidRDefault="00046188" w:rsidP="00046188">
      <w:pPr>
        <w:spacing w:after="0" w:line="240" w:lineRule="auto"/>
        <w:jc w:val="both"/>
        <w:rPr>
          <w:rFonts w:ascii="Arial" w:eastAsia="Times New Roman" w:hAnsi="Arial" w:cs="Arial"/>
          <w:lang w:eastAsia="el-GR"/>
        </w:rPr>
      </w:pPr>
    </w:p>
    <w:p w14:paraId="30F5484F" w14:textId="77777777" w:rsidR="00046188" w:rsidRDefault="00046188" w:rsidP="00046188">
      <w:pPr>
        <w:spacing w:after="0" w:line="240" w:lineRule="auto"/>
        <w:jc w:val="both"/>
        <w:rPr>
          <w:rFonts w:ascii="Arial" w:eastAsia="Times New Roman" w:hAnsi="Arial" w:cs="Arial"/>
          <w:lang w:eastAsia="el-GR"/>
        </w:rPr>
      </w:pPr>
    </w:p>
    <w:p w14:paraId="4CE3BB3E" w14:textId="77777777" w:rsidR="00046188" w:rsidRDefault="00046188" w:rsidP="00046188">
      <w:pPr>
        <w:spacing w:after="0" w:line="240" w:lineRule="auto"/>
        <w:jc w:val="both"/>
        <w:rPr>
          <w:rFonts w:ascii="Arial" w:eastAsia="Times New Roman" w:hAnsi="Arial" w:cs="Arial"/>
          <w:lang w:eastAsia="el-GR"/>
        </w:rPr>
      </w:pPr>
    </w:p>
    <w:p w14:paraId="57930A5F" w14:textId="77777777" w:rsidR="00046188" w:rsidRDefault="00046188" w:rsidP="00046188">
      <w:pPr>
        <w:spacing w:after="0" w:line="240" w:lineRule="auto"/>
        <w:jc w:val="both"/>
        <w:rPr>
          <w:rFonts w:ascii="Arial" w:eastAsia="Times New Roman" w:hAnsi="Arial" w:cs="Arial"/>
          <w:lang w:eastAsia="el-GR"/>
        </w:rPr>
      </w:pPr>
    </w:p>
    <w:p w14:paraId="3F01B7FA" w14:textId="77777777" w:rsidR="00046188" w:rsidRDefault="00046188" w:rsidP="00046188">
      <w:pPr>
        <w:spacing w:after="0" w:line="240" w:lineRule="auto"/>
        <w:jc w:val="both"/>
        <w:rPr>
          <w:rFonts w:ascii="Arial" w:eastAsia="Times New Roman" w:hAnsi="Arial" w:cs="Arial"/>
          <w:lang w:eastAsia="el-GR"/>
        </w:rPr>
      </w:pPr>
    </w:p>
    <w:p w14:paraId="3FFBC704" w14:textId="77777777" w:rsidR="00046188" w:rsidRDefault="00046188" w:rsidP="00046188">
      <w:pPr>
        <w:spacing w:after="0" w:line="240" w:lineRule="auto"/>
        <w:jc w:val="both"/>
        <w:rPr>
          <w:rFonts w:ascii="Arial" w:eastAsia="Times New Roman" w:hAnsi="Arial" w:cs="Arial"/>
          <w:lang w:eastAsia="el-GR"/>
        </w:rPr>
      </w:pPr>
    </w:p>
    <w:p w14:paraId="390EAC16" w14:textId="77777777" w:rsidR="00046188" w:rsidRDefault="00046188" w:rsidP="00046188">
      <w:pPr>
        <w:spacing w:after="0" w:line="240" w:lineRule="auto"/>
        <w:jc w:val="both"/>
        <w:rPr>
          <w:rFonts w:ascii="Arial" w:eastAsia="Times New Roman" w:hAnsi="Arial" w:cs="Arial"/>
          <w:lang w:eastAsia="el-GR"/>
        </w:rPr>
      </w:pPr>
    </w:p>
    <w:p w14:paraId="02EC9459" w14:textId="77777777" w:rsidR="00046188" w:rsidRDefault="00046188" w:rsidP="00046188">
      <w:pPr>
        <w:spacing w:after="0" w:line="240" w:lineRule="auto"/>
        <w:jc w:val="both"/>
        <w:rPr>
          <w:rFonts w:ascii="Arial" w:eastAsia="Times New Roman" w:hAnsi="Arial" w:cs="Arial"/>
          <w:lang w:eastAsia="el-GR"/>
        </w:rPr>
      </w:pPr>
    </w:p>
    <w:p w14:paraId="4903D154" w14:textId="77777777" w:rsidR="00046188" w:rsidRDefault="00046188" w:rsidP="00046188">
      <w:pPr>
        <w:spacing w:after="0" w:line="240" w:lineRule="auto"/>
        <w:jc w:val="both"/>
        <w:rPr>
          <w:rFonts w:ascii="Arial" w:eastAsia="Times New Roman" w:hAnsi="Arial" w:cs="Arial"/>
          <w:lang w:eastAsia="el-GR"/>
        </w:rPr>
      </w:pPr>
    </w:p>
    <w:p w14:paraId="328269CC" w14:textId="77777777" w:rsidR="00046188" w:rsidRDefault="00046188" w:rsidP="00046188">
      <w:pPr>
        <w:spacing w:after="0" w:line="240" w:lineRule="auto"/>
        <w:jc w:val="both"/>
        <w:rPr>
          <w:rFonts w:ascii="Arial" w:eastAsia="Times New Roman" w:hAnsi="Arial" w:cs="Arial"/>
          <w:lang w:eastAsia="el-GR"/>
        </w:rPr>
      </w:pPr>
    </w:p>
    <w:p w14:paraId="50217F44" w14:textId="77777777" w:rsidR="00046188" w:rsidRPr="00046188" w:rsidRDefault="00046188" w:rsidP="00046188">
      <w:pPr>
        <w:spacing w:after="0" w:line="240" w:lineRule="auto"/>
        <w:jc w:val="both"/>
        <w:rPr>
          <w:rFonts w:ascii="Arial" w:eastAsia="Times New Roman" w:hAnsi="Arial" w:cs="Arial"/>
          <w:lang w:eastAsia="el-GR"/>
        </w:rPr>
      </w:pPr>
    </w:p>
    <w:p w14:paraId="301C2A79" w14:textId="77777777" w:rsidR="00046188" w:rsidRPr="00046188" w:rsidRDefault="00046188" w:rsidP="00046188">
      <w:pPr>
        <w:spacing w:before="100" w:beforeAutospacing="1" w:after="100" w:afterAutospacing="1" w:line="240" w:lineRule="auto"/>
        <w:jc w:val="both"/>
        <w:outlineLvl w:val="1"/>
        <w:rPr>
          <w:rFonts w:ascii="Arial" w:eastAsia="Times New Roman" w:hAnsi="Arial" w:cs="Arial"/>
          <w:b/>
          <w:bCs/>
          <w:lang w:eastAsia="el-GR"/>
        </w:rPr>
      </w:pPr>
      <w:r w:rsidRPr="00046188">
        <w:rPr>
          <w:rFonts w:ascii="Arial" w:eastAsia="Times New Roman" w:hAnsi="Arial" w:cs="Arial"/>
          <w:b/>
          <w:bCs/>
          <w:lang w:eastAsia="el-GR"/>
        </w:rPr>
        <w:lastRenderedPageBreak/>
        <w:t>ΕΙΣΑΓΩΓΙΚΟ ΣΗΜΕΙΩΜΑ ΓΙΑ ΤΟ SITE</w:t>
      </w:r>
    </w:p>
    <w:p w14:paraId="43962478" w14:textId="77777777" w:rsidR="00046188" w:rsidRPr="00046188" w:rsidRDefault="00046188" w:rsidP="00046188">
      <w:pPr>
        <w:spacing w:before="100" w:beforeAutospacing="1" w:after="100" w:afterAutospacing="1" w:line="240" w:lineRule="auto"/>
        <w:jc w:val="both"/>
        <w:outlineLvl w:val="2"/>
        <w:rPr>
          <w:rFonts w:ascii="Arial" w:eastAsia="Times New Roman" w:hAnsi="Arial" w:cs="Arial"/>
          <w:b/>
          <w:bCs/>
          <w:lang w:eastAsia="el-GR"/>
        </w:rPr>
      </w:pPr>
      <w:r w:rsidRPr="00046188">
        <w:rPr>
          <w:rFonts w:ascii="Arial" w:eastAsia="Times New Roman" w:hAnsi="Arial" w:cs="Arial"/>
          <w:b/>
          <w:bCs/>
          <w:lang w:eastAsia="el-GR"/>
        </w:rPr>
        <w:t>Δημόσια Διαβούλευση για τη Στρατηγική Βιώσιμης Αστικής Ανάπτυξης (ΣΒΑΑ)</w:t>
      </w:r>
    </w:p>
    <w:p w14:paraId="7201F87E"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Οι Δήμοι Αργοστολίου και Ληξουρίου προχωρούν στην εκπόνηση της κοινής Στρατηγικής Βιώσιμης Αστικής Ανάπτυξης (ΣΒΑΑ), στο πλαίσιο του Προγράμματος «Ιόνια Νησιά 2021–2027».</w:t>
      </w:r>
    </w:p>
    <w:p w14:paraId="50A6DF00"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Στόχος της στρατηγικής είναι η διαμόρφωση ενός ολοκληρωμένου σχεδίου για τη βιώσιμη ανάπτυξη του ενιαίου αστικού πόλου Αργοστολίου – Ληξουρίου, με έμφαση:</w:t>
      </w:r>
    </w:p>
    <w:p w14:paraId="2CC5EC20" w14:textId="77777777" w:rsidR="00046188" w:rsidRPr="00046188" w:rsidRDefault="00046188" w:rsidP="00046188">
      <w:pPr>
        <w:numPr>
          <w:ilvl w:val="0"/>
          <w:numId w:val="2"/>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στην αναβάθμιση του αστικού περιβάλλοντος, </w:t>
      </w:r>
    </w:p>
    <w:p w14:paraId="40005B65" w14:textId="77777777" w:rsidR="00046188" w:rsidRPr="00046188" w:rsidRDefault="00046188" w:rsidP="00046188">
      <w:pPr>
        <w:numPr>
          <w:ilvl w:val="0"/>
          <w:numId w:val="2"/>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στη βιώσιμη κινητικότητα, </w:t>
      </w:r>
    </w:p>
    <w:p w14:paraId="68BF0E60" w14:textId="77777777" w:rsidR="00046188" w:rsidRPr="00046188" w:rsidRDefault="00046188" w:rsidP="00046188">
      <w:pPr>
        <w:numPr>
          <w:ilvl w:val="0"/>
          <w:numId w:val="2"/>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στην ενίσχυση της ανθεκτικότητας απέναντι στην κλιματική αλλαγή, </w:t>
      </w:r>
    </w:p>
    <w:p w14:paraId="04976D2B" w14:textId="77777777" w:rsidR="00046188" w:rsidRPr="00046188" w:rsidRDefault="00046188" w:rsidP="00046188">
      <w:pPr>
        <w:numPr>
          <w:ilvl w:val="0"/>
          <w:numId w:val="2"/>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στον ψηφιακό μετασχηματισμό, </w:t>
      </w:r>
    </w:p>
    <w:p w14:paraId="4043BA80" w14:textId="77777777" w:rsidR="00046188" w:rsidRPr="00046188" w:rsidRDefault="00046188" w:rsidP="00046188">
      <w:pPr>
        <w:numPr>
          <w:ilvl w:val="0"/>
          <w:numId w:val="2"/>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και στην ενίσχυση της τοπικής οικονομίας και του τουρισμού. </w:t>
      </w:r>
    </w:p>
    <w:p w14:paraId="01569CF7"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Η ενεργή συμμετοχή των πολιτών αποτελεί βασική προϋπόθεση για την επιτυχία της διαδικασίας. Για τον λόγο αυτό, σας καλούμε να συμμετάσχετε στη δημόσια διαβούλευση:</w:t>
      </w:r>
    </w:p>
    <w:p w14:paraId="72D068C0" w14:textId="77777777" w:rsidR="00046188" w:rsidRPr="00046188" w:rsidRDefault="00046188" w:rsidP="00046188">
      <w:pPr>
        <w:numPr>
          <w:ilvl w:val="0"/>
          <w:numId w:val="3"/>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συμπληρώνοντας το σχετικό ερωτηματολόγιο, </w:t>
      </w:r>
    </w:p>
    <w:p w14:paraId="404F705B" w14:textId="77777777" w:rsidR="00046188" w:rsidRPr="00046188" w:rsidRDefault="00046188" w:rsidP="00046188">
      <w:pPr>
        <w:numPr>
          <w:ilvl w:val="0"/>
          <w:numId w:val="3"/>
        </w:num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 xml:space="preserve">και αποστέλλοντας τις προτάσεις ή τις παρατηρήσεις σας μέσω email. </w:t>
      </w:r>
    </w:p>
    <w:p w14:paraId="429639EF"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Οι απόψεις και οι προτάσεις σας θα συμβάλουν ουσιαστικά στον σχεδιασμό παρεμβάσεων που ανταποκρίνονται στις πραγματικές ανάγκες της τοπικής κοινωνίας.</w:t>
      </w:r>
    </w:p>
    <w:p w14:paraId="18396EBA" w14:textId="77777777" w:rsidR="00046188" w:rsidRPr="00046188" w:rsidRDefault="00046188" w:rsidP="00046188">
      <w:pPr>
        <w:spacing w:before="100" w:beforeAutospacing="1" w:after="100" w:afterAutospacing="1" w:line="240" w:lineRule="auto"/>
        <w:jc w:val="both"/>
        <w:outlineLvl w:val="2"/>
        <w:rPr>
          <w:rFonts w:ascii="Arial" w:eastAsia="Times New Roman" w:hAnsi="Arial" w:cs="Arial"/>
          <w:b/>
          <w:bCs/>
          <w:lang w:eastAsia="el-GR"/>
        </w:rPr>
      </w:pPr>
      <w:r w:rsidRPr="00046188">
        <w:rPr>
          <w:rFonts w:ascii="Arial" w:eastAsia="Times New Roman" w:hAnsi="Arial" w:cs="Arial"/>
          <w:b/>
          <w:bCs/>
          <w:lang w:eastAsia="el-GR"/>
        </w:rPr>
        <w:t>Συμπληρώστε το ερωτηματολόγιο:</w:t>
      </w:r>
    </w:p>
    <w:p w14:paraId="6E59946F"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b/>
          <w:bCs/>
          <w:lang w:eastAsia="el-GR"/>
        </w:rPr>
        <w:t>[ΕΙΣΑΓΩΓΗ LINK]</w:t>
      </w:r>
    </w:p>
    <w:p w14:paraId="7DA04F5F" w14:textId="77777777" w:rsidR="00046188" w:rsidRPr="00046188" w:rsidRDefault="00046188" w:rsidP="00046188">
      <w:pPr>
        <w:spacing w:before="100" w:beforeAutospacing="1" w:after="100" w:afterAutospacing="1" w:line="240" w:lineRule="auto"/>
        <w:jc w:val="both"/>
        <w:outlineLvl w:val="2"/>
        <w:rPr>
          <w:rFonts w:ascii="Arial" w:eastAsia="Times New Roman" w:hAnsi="Arial" w:cs="Arial"/>
          <w:b/>
          <w:bCs/>
          <w:lang w:eastAsia="el-GR"/>
        </w:rPr>
      </w:pPr>
      <w:r w:rsidRPr="00046188">
        <w:rPr>
          <w:rFonts w:ascii="Arial" w:eastAsia="Times New Roman" w:hAnsi="Arial" w:cs="Arial"/>
          <w:b/>
          <w:bCs/>
          <w:lang w:eastAsia="el-GR"/>
        </w:rPr>
        <w:t>Αποστολή προτάσεων / παρατηρήσεων:</w:t>
      </w:r>
    </w:p>
    <w:p w14:paraId="0A11E2D4"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b/>
          <w:bCs/>
          <w:lang w:eastAsia="el-GR"/>
        </w:rPr>
        <w:t>[ΕΙΣΑΓΩΓΗ EMAIL]</w:t>
      </w:r>
    </w:p>
    <w:p w14:paraId="6B37A778" w14:textId="77777777" w:rsidR="00046188" w:rsidRPr="00046188" w:rsidRDefault="00046188" w:rsidP="00046188">
      <w:pPr>
        <w:spacing w:before="100" w:beforeAutospacing="1" w:after="100" w:afterAutospacing="1" w:line="240" w:lineRule="auto"/>
        <w:jc w:val="both"/>
        <w:rPr>
          <w:rFonts w:ascii="Arial" w:eastAsia="Times New Roman" w:hAnsi="Arial" w:cs="Arial"/>
          <w:lang w:eastAsia="el-GR"/>
        </w:rPr>
      </w:pPr>
      <w:r w:rsidRPr="00046188">
        <w:rPr>
          <w:rFonts w:ascii="Arial" w:eastAsia="Times New Roman" w:hAnsi="Arial" w:cs="Arial"/>
          <w:lang w:eastAsia="el-GR"/>
        </w:rPr>
        <w:t>Σας ευχαριστούμε για τη συμμετοχή και τη συμβολή σας στη διαμόρφωση του μέλλοντος του Αργοστολίου και του Ληξουρίου.</w:t>
      </w:r>
    </w:p>
    <w:p w14:paraId="5120993C" w14:textId="77777777" w:rsidR="00542DD0" w:rsidRPr="00046188" w:rsidRDefault="00542DD0" w:rsidP="00046188">
      <w:pPr>
        <w:jc w:val="both"/>
        <w:rPr>
          <w:rFonts w:ascii="Arial" w:hAnsi="Arial" w:cs="Arial"/>
        </w:rPr>
      </w:pPr>
    </w:p>
    <w:sectPr w:rsidR="00542DD0" w:rsidRPr="00046188" w:rsidSect="000461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7D26"/>
    <w:multiLevelType w:val="multilevel"/>
    <w:tmpl w:val="E99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37CC2"/>
    <w:multiLevelType w:val="multilevel"/>
    <w:tmpl w:val="E0D4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C7B12"/>
    <w:multiLevelType w:val="multilevel"/>
    <w:tmpl w:val="7C52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811722">
    <w:abstractNumId w:val="2"/>
  </w:num>
  <w:num w:numId="2" w16cid:durableId="1816337566">
    <w:abstractNumId w:val="0"/>
  </w:num>
  <w:num w:numId="3" w16cid:durableId="136918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6188"/>
    <w:rsid w:val="00046188"/>
    <w:rsid w:val="0026162A"/>
    <w:rsid w:val="00542DD0"/>
    <w:rsid w:val="005B0B8D"/>
    <w:rsid w:val="009A791C"/>
    <w:rsid w:val="00C837F1"/>
    <w:rsid w:val="00F17CC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E9DD"/>
  <w15:docId w15:val="{F5E373B6-98FD-47E8-9731-040FE867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CC"/>
  </w:style>
  <w:style w:type="paragraph" w:styleId="Heading2">
    <w:name w:val="heading 2"/>
    <w:basedOn w:val="Normal"/>
    <w:link w:val="Heading2Char"/>
    <w:uiPriority w:val="9"/>
    <w:qFormat/>
    <w:rsid w:val="0004618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04618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188"/>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046188"/>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0461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46188"/>
    <w:rPr>
      <w:b/>
      <w:bCs/>
    </w:rPr>
  </w:style>
  <w:style w:type="character" w:styleId="Hyperlink">
    <w:name w:val="Hyperlink"/>
    <w:basedOn w:val="DefaultParagraphFont"/>
    <w:uiPriority w:val="99"/>
    <w:unhideWhenUsed/>
    <w:rsid w:val="0026162A"/>
    <w:rPr>
      <w:color w:val="0563C1" w:themeColor="hyperlink"/>
      <w:u w:val="single"/>
    </w:rPr>
  </w:style>
  <w:style w:type="character" w:styleId="UnresolvedMention">
    <w:name w:val="Unresolved Mention"/>
    <w:basedOn w:val="DefaultParagraphFont"/>
    <w:uiPriority w:val="99"/>
    <w:semiHidden/>
    <w:unhideWhenUsed/>
    <w:rsid w:val="0026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voulefsi.svaa@argostoli.gov.gr" TargetMode="External"/><Relationship Id="rId5" Type="http://schemas.openxmlformats.org/officeDocument/2006/relationships/hyperlink" Target="https://forms.gle/T9BeLbYnCEVwbNcR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eleni loukeri</cp:lastModifiedBy>
  <cp:revision>4</cp:revision>
  <dcterms:created xsi:type="dcterms:W3CDTF">2026-05-15T08:42:00Z</dcterms:created>
  <dcterms:modified xsi:type="dcterms:W3CDTF">2026-05-19T10:10:00Z</dcterms:modified>
</cp:coreProperties>
</file>