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438"/>
        <w:gridCol w:w="6194"/>
      </w:tblGrid>
      <w:tr w:rsidR="00583FDF" w:rsidRPr="00583FDF" w14:paraId="3147EC65" w14:textId="77777777" w:rsidTr="00D71AA9">
        <w:trPr>
          <w:cantSplit/>
          <w:trHeight w:val="1454"/>
          <w:jc w:val="center"/>
        </w:trPr>
        <w:tc>
          <w:tcPr>
            <w:tcW w:w="4438" w:type="dxa"/>
            <w:vMerge w:val="restart"/>
            <w:hideMark/>
          </w:tcPr>
          <w:p w14:paraId="514878AF" w14:textId="03BA71A9" w:rsidR="00583FDF" w:rsidRPr="00F86B76" w:rsidRDefault="00F86B76" w:rsidP="000B606F">
            <w:pPr>
              <w:pStyle w:val="a3"/>
              <w:rPr>
                <w:rFonts w:ascii="Times New Roman" w:hAnsi="Times New Roman"/>
                <w:noProof/>
                <w:szCs w:val="24"/>
                <w:lang w:val="el-GR"/>
              </w:rPr>
            </w:pPr>
            <w:r>
              <w:rPr>
                <w:rFonts w:ascii="Times New Roman" w:hAnsi="Times New Roman"/>
                <w:noProof/>
                <w:szCs w:val="24"/>
                <w:lang w:val="el-GR"/>
              </w:rPr>
              <w:t xml:space="preserve"> </w:t>
            </w:r>
            <w:r w:rsidR="00583FDF" w:rsidRPr="00583FDF">
              <w:rPr>
                <w:rFonts w:ascii="Times New Roman" w:hAnsi="Times New Roman"/>
                <w:noProof/>
                <w:szCs w:val="24"/>
                <w:lang w:val="el-GR" w:eastAsia="el-GR" w:bidi="ar-SA"/>
              </w:rPr>
              <w:drawing>
                <wp:inline distT="0" distB="0" distL="0" distR="0" wp14:anchorId="19D9BD86" wp14:editId="6F8E87E4">
                  <wp:extent cx="609600" cy="637540"/>
                  <wp:effectExtent l="0" t="0" r="0" b="0"/>
                  <wp:docPr id="1" name="Εικόνα 1" descr="thireo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thireo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AC034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color w:val="000000"/>
                <w:szCs w:val="24"/>
                <w:lang w:val="el-GR"/>
              </w:rPr>
            </w:pPr>
            <w:r w:rsidRPr="00583FDF">
              <w:rPr>
                <w:rFonts w:ascii="Times New Roman" w:hAnsi="Times New Roman"/>
                <w:color w:val="000000"/>
                <w:szCs w:val="24"/>
                <w:lang w:val="el-GR"/>
              </w:rPr>
              <w:t>ΕΛΛΗΝΙΚΗ ΔΗΜΟΚΡΑΤΙΑ</w:t>
            </w:r>
          </w:p>
          <w:p w14:paraId="22BC7F55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b/>
                <w:color w:val="000000"/>
                <w:szCs w:val="24"/>
                <w:lang w:val="el-GR"/>
              </w:rPr>
            </w:pPr>
            <w:r w:rsidRPr="00583FDF">
              <w:rPr>
                <w:rFonts w:ascii="Times New Roman" w:hAnsi="Times New Roman"/>
                <w:color w:val="000000"/>
                <w:szCs w:val="24"/>
                <w:lang w:val="el-GR"/>
              </w:rPr>
              <w:t xml:space="preserve">ΝΟΜΟΣ  ΚΕΦΑΛΛΗΝΙΑΣ </w:t>
            </w:r>
          </w:p>
          <w:p w14:paraId="346D9DB2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b/>
                <w:color w:val="000000"/>
                <w:szCs w:val="24"/>
                <w:lang w:val="el-GR"/>
              </w:rPr>
            </w:pPr>
            <w:r w:rsidRPr="00583FDF">
              <w:rPr>
                <w:rFonts w:ascii="Times New Roman" w:hAnsi="Times New Roman"/>
                <w:b/>
                <w:color w:val="000000"/>
                <w:szCs w:val="24"/>
                <w:lang w:val="el-GR"/>
              </w:rPr>
              <w:t>ΔΗΜΟΣ  ΛΗΞΟΥΡΙΟΥ</w:t>
            </w:r>
          </w:p>
          <w:p w14:paraId="6C4789E2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b/>
                <w:color w:val="000000"/>
                <w:szCs w:val="24"/>
                <w:lang w:val="el-GR"/>
              </w:rPr>
            </w:pPr>
            <w:r w:rsidRPr="00583FDF">
              <w:rPr>
                <w:rFonts w:ascii="Times New Roman" w:hAnsi="Times New Roman"/>
                <w:b/>
                <w:color w:val="000000"/>
                <w:szCs w:val="24"/>
                <w:lang w:val="el-GR"/>
              </w:rPr>
              <w:t>ΠΡΟΕΔΡΟΣ ΔΗΜΟΤΙΚΟΥ</w:t>
            </w:r>
          </w:p>
          <w:p w14:paraId="0F81833D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b/>
                <w:color w:val="000000"/>
                <w:szCs w:val="24"/>
                <w:lang w:val="el-GR"/>
              </w:rPr>
            </w:pPr>
            <w:r w:rsidRPr="00583FDF">
              <w:rPr>
                <w:rFonts w:ascii="Times New Roman" w:hAnsi="Times New Roman"/>
                <w:b/>
                <w:color w:val="000000"/>
                <w:szCs w:val="24"/>
                <w:lang w:val="el-GR"/>
              </w:rPr>
              <w:t>ΣΥΜΒΟΥΛΙΟΥ</w:t>
            </w:r>
          </w:p>
          <w:p w14:paraId="652D6BE0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b/>
                <w:color w:val="000000"/>
                <w:szCs w:val="24"/>
                <w:lang w:val="el-GR"/>
              </w:rPr>
            </w:pPr>
          </w:p>
          <w:p w14:paraId="37AA31C9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b/>
                <w:color w:val="000000"/>
                <w:szCs w:val="24"/>
                <w:lang w:val="el-GR"/>
              </w:rPr>
            </w:pPr>
          </w:p>
        </w:tc>
        <w:tc>
          <w:tcPr>
            <w:tcW w:w="6194" w:type="dxa"/>
          </w:tcPr>
          <w:p w14:paraId="1744AF62" w14:textId="77777777" w:rsidR="00583FDF" w:rsidRPr="00583FDF" w:rsidRDefault="00583FDF" w:rsidP="00031E80">
            <w:pPr>
              <w:pStyle w:val="a3"/>
              <w:jc w:val="right"/>
              <w:rPr>
                <w:rFonts w:ascii="Times New Roman" w:hAnsi="Times New Roman"/>
                <w:b/>
                <w:i/>
                <w:color w:val="000000"/>
                <w:szCs w:val="24"/>
                <w:u w:val="single"/>
                <w:lang w:val="el-GR"/>
              </w:rPr>
            </w:pPr>
            <w:r w:rsidRPr="00583FDF">
              <w:rPr>
                <w:rFonts w:ascii="Times New Roman" w:hAnsi="Times New Roman"/>
                <w:b/>
                <w:i/>
                <w:color w:val="000000"/>
                <w:szCs w:val="24"/>
                <w:u w:val="single"/>
                <w:lang w:val="el-GR"/>
              </w:rPr>
              <w:t>\ΑΝΑΡΤΗΤΕΑ ΣΤΗΝ ΙΣΤΟΣΕΛΙΔΑ ΤΟΥ ΔΗΜΟΥ</w:t>
            </w:r>
          </w:p>
          <w:p w14:paraId="41090164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b/>
                <w:i/>
                <w:color w:val="000000"/>
                <w:szCs w:val="24"/>
                <w:u w:val="single"/>
                <w:lang w:val="el-GR"/>
              </w:rPr>
            </w:pPr>
          </w:p>
          <w:p w14:paraId="11873B6A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color w:val="000000"/>
                <w:szCs w:val="24"/>
                <w:lang w:val="el-GR"/>
              </w:rPr>
            </w:pPr>
            <w:r w:rsidRPr="00583FDF">
              <w:rPr>
                <w:rFonts w:ascii="Times New Roman" w:hAnsi="Times New Roman"/>
                <w:color w:val="000000"/>
                <w:szCs w:val="24"/>
                <w:lang w:val="el-GR"/>
              </w:rPr>
              <w:t xml:space="preserve">                            </w:t>
            </w:r>
          </w:p>
          <w:p w14:paraId="0BFEFC12" w14:textId="52912F53" w:rsidR="00583FDF" w:rsidRPr="00583FDF" w:rsidRDefault="00583FDF" w:rsidP="004B7C95">
            <w:pPr>
              <w:pStyle w:val="a3"/>
              <w:jc w:val="right"/>
              <w:rPr>
                <w:rFonts w:ascii="Times New Roman" w:hAnsi="Times New Roman"/>
                <w:color w:val="000000"/>
                <w:szCs w:val="24"/>
                <w:lang w:val="el-GR"/>
              </w:rPr>
            </w:pPr>
            <w:r w:rsidRPr="00583FDF">
              <w:rPr>
                <w:rFonts w:ascii="Times New Roman" w:hAnsi="Times New Roman"/>
                <w:color w:val="000000"/>
                <w:szCs w:val="24"/>
                <w:lang w:val="el-GR"/>
              </w:rPr>
              <w:t xml:space="preserve">                         Λ</w:t>
            </w:r>
            <w:r w:rsidR="004B7C95">
              <w:rPr>
                <w:rFonts w:ascii="Times New Roman" w:hAnsi="Times New Roman"/>
                <w:color w:val="000000"/>
                <w:szCs w:val="24"/>
                <w:lang w:val="el-GR"/>
              </w:rPr>
              <w:t>ηξούρι</w:t>
            </w:r>
            <w:r w:rsidRPr="00583FDF">
              <w:rPr>
                <w:rFonts w:ascii="Times New Roman" w:hAnsi="Times New Roman"/>
                <w:color w:val="000000"/>
                <w:szCs w:val="24"/>
                <w:lang w:val="el-GR"/>
              </w:rPr>
              <w:t xml:space="preserve"> </w:t>
            </w:r>
            <w:r w:rsidR="005E5A86">
              <w:rPr>
                <w:rFonts w:ascii="Times New Roman" w:hAnsi="Times New Roman"/>
                <w:color w:val="000000"/>
                <w:szCs w:val="24"/>
                <w:lang w:val="el-GR"/>
              </w:rPr>
              <w:t>29/10</w:t>
            </w:r>
            <w:r w:rsidR="00005971">
              <w:rPr>
                <w:rFonts w:ascii="Times New Roman" w:hAnsi="Times New Roman"/>
                <w:color w:val="000000"/>
                <w:szCs w:val="24"/>
                <w:lang w:val="el-GR"/>
              </w:rPr>
              <w:t>/2025</w:t>
            </w:r>
            <w:r w:rsidRPr="00583FDF">
              <w:rPr>
                <w:rFonts w:ascii="Times New Roman" w:hAnsi="Times New Roman"/>
                <w:color w:val="000000"/>
                <w:szCs w:val="24"/>
                <w:lang w:val="el-GR"/>
              </w:rPr>
              <w:t xml:space="preserve">  </w:t>
            </w:r>
          </w:p>
          <w:p w14:paraId="5018F89C" w14:textId="4E15F428" w:rsidR="00583FDF" w:rsidRPr="00583FDF" w:rsidRDefault="00583FDF" w:rsidP="004B7C95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szCs w:val="24"/>
                <w:u w:val="single"/>
                <w:lang w:val="el-GR"/>
              </w:rPr>
            </w:pPr>
            <w:r w:rsidRPr="00583FDF">
              <w:rPr>
                <w:rFonts w:ascii="Times New Roman" w:hAnsi="Times New Roman"/>
                <w:color w:val="000000"/>
                <w:szCs w:val="24"/>
                <w:lang w:val="el-GR"/>
              </w:rPr>
              <w:t xml:space="preserve">                         </w:t>
            </w:r>
            <w:proofErr w:type="spellStart"/>
            <w:r w:rsidRPr="00583FDF">
              <w:rPr>
                <w:rFonts w:ascii="Times New Roman" w:hAnsi="Times New Roman"/>
                <w:color w:val="000000"/>
                <w:szCs w:val="24"/>
                <w:lang w:val="el-GR"/>
              </w:rPr>
              <w:t>Α</w:t>
            </w:r>
            <w:r w:rsidR="004B7C95">
              <w:rPr>
                <w:rFonts w:ascii="Times New Roman" w:hAnsi="Times New Roman"/>
                <w:color w:val="000000"/>
                <w:szCs w:val="24"/>
                <w:lang w:val="el-GR"/>
              </w:rPr>
              <w:t>ρ</w:t>
            </w:r>
            <w:proofErr w:type="spellEnd"/>
            <w:r w:rsidR="004B7C95">
              <w:rPr>
                <w:rFonts w:ascii="Times New Roman" w:hAnsi="Times New Roman"/>
                <w:color w:val="000000"/>
                <w:szCs w:val="24"/>
                <w:lang w:val="el-GR"/>
              </w:rPr>
              <w:t xml:space="preserve">.  </w:t>
            </w:r>
            <w:proofErr w:type="spellStart"/>
            <w:r w:rsidR="004B7C95">
              <w:rPr>
                <w:rFonts w:ascii="Times New Roman" w:hAnsi="Times New Roman"/>
                <w:color w:val="000000"/>
                <w:szCs w:val="24"/>
                <w:lang w:val="el-GR"/>
              </w:rPr>
              <w:t>Πρωτ</w:t>
            </w:r>
            <w:proofErr w:type="spellEnd"/>
            <w:r w:rsidR="004B7C95">
              <w:rPr>
                <w:rFonts w:ascii="Times New Roman" w:hAnsi="Times New Roman"/>
                <w:color w:val="000000"/>
                <w:szCs w:val="24"/>
                <w:lang w:val="el-GR"/>
              </w:rPr>
              <w:t xml:space="preserve">. </w:t>
            </w:r>
            <w:r w:rsidR="005E5A86">
              <w:rPr>
                <w:rFonts w:ascii="Times New Roman" w:hAnsi="Times New Roman"/>
                <w:color w:val="000000"/>
                <w:szCs w:val="24"/>
                <w:lang w:val="el-GR"/>
              </w:rPr>
              <w:t>6454</w:t>
            </w:r>
          </w:p>
          <w:p w14:paraId="690649BE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b/>
                <w:color w:val="000000"/>
                <w:szCs w:val="24"/>
                <w:u w:val="single"/>
                <w:lang w:val="el-GR"/>
              </w:rPr>
            </w:pPr>
          </w:p>
        </w:tc>
      </w:tr>
      <w:tr w:rsidR="00583FDF" w:rsidRPr="00583FDF" w14:paraId="121474B6" w14:textId="77777777" w:rsidTr="00D71AA9">
        <w:trPr>
          <w:cantSplit/>
          <w:trHeight w:val="377"/>
          <w:jc w:val="center"/>
        </w:trPr>
        <w:tc>
          <w:tcPr>
            <w:tcW w:w="4438" w:type="dxa"/>
            <w:vMerge/>
            <w:vAlign w:val="center"/>
            <w:hideMark/>
          </w:tcPr>
          <w:p w14:paraId="2F44A786" w14:textId="77777777" w:rsidR="00583FDF" w:rsidRPr="00583FDF" w:rsidRDefault="00583FDF" w:rsidP="000B60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6194" w:type="dxa"/>
          </w:tcPr>
          <w:p w14:paraId="77DB886F" w14:textId="77777777" w:rsidR="00583FDF" w:rsidRPr="00583FDF" w:rsidRDefault="00583FDF" w:rsidP="000B606F">
            <w:pPr>
              <w:pStyle w:val="a3"/>
              <w:rPr>
                <w:rFonts w:ascii="Times New Roman" w:hAnsi="Times New Roman"/>
                <w:b/>
                <w:color w:val="000000"/>
                <w:szCs w:val="24"/>
                <w:u w:val="single"/>
                <w:lang w:val="el-GR"/>
              </w:rPr>
            </w:pPr>
            <w:r w:rsidRPr="00583FDF">
              <w:rPr>
                <w:rFonts w:ascii="Times New Roman" w:hAnsi="Times New Roman"/>
                <w:b/>
                <w:szCs w:val="24"/>
                <w:lang w:val="el-GR"/>
              </w:rPr>
              <w:t xml:space="preserve">                  </w:t>
            </w:r>
          </w:p>
          <w:p w14:paraId="7E1BF860" w14:textId="00F8531F" w:rsidR="00583FDF" w:rsidRPr="00D71AA9" w:rsidRDefault="00583FDF" w:rsidP="00D71AA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Cs w:val="24"/>
                <w:u w:val="single"/>
                <w:lang w:val="el-GR"/>
              </w:rPr>
            </w:pPr>
          </w:p>
        </w:tc>
      </w:tr>
    </w:tbl>
    <w:p w14:paraId="35CE2B15" w14:textId="1A905681" w:rsidR="00583FDF" w:rsidRDefault="00583FDF" w:rsidP="00583FDF">
      <w:pPr>
        <w:pStyle w:val="a3"/>
        <w:jc w:val="center"/>
        <w:rPr>
          <w:rFonts w:ascii="Times New Roman" w:hAnsi="Times New Roman"/>
          <w:b/>
          <w:color w:val="000000"/>
          <w:szCs w:val="24"/>
          <w:u w:val="single"/>
          <w:lang w:val="el-GR"/>
        </w:rPr>
      </w:pPr>
    </w:p>
    <w:p w14:paraId="076D56DB" w14:textId="7F12536E" w:rsidR="00D71AA9" w:rsidRDefault="00D71AA9" w:rsidP="00583FDF">
      <w:pPr>
        <w:pStyle w:val="a3"/>
        <w:jc w:val="center"/>
        <w:rPr>
          <w:rFonts w:ascii="Times New Roman" w:hAnsi="Times New Roman"/>
          <w:b/>
          <w:color w:val="000000"/>
          <w:u w:val="single"/>
          <w:lang w:val="el-GR"/>
        </w:rPr>
      </w:pPr>
      <w:r w:rsidRPr="00FD16B4">
        <w:rPr>
          <w:rFonts w:ascii="Times New Roman" w:hAnsi="Times New Roman"/>
          <w:b/>
          <w:color w:val="000000"/>
          <w:u w:val="single"/>
          <w:lang w:val="el-GR"/>
        </w:rPr>
        <w:t>ΠΙΝΑΚΑΣ ΑΠΟΦΑΣΕΩΝ  ΔΗΜΟΤΙΚΟΥ ΣΥΜΒΟΥΛΙΟΥ ΔΗΜΟΥ ΛΗΞΟΥΡΙΟΥ</w:t>
      </w:r>
    </w:p>
    <w:p w14:paraId="7D1794B3" w14:textId="77777777" w:rsidR="000150E8" w:rsidRPr="00FD16B4" w:rsidRDefault="000150E8" w:rsidP="00583FDF">
      <w:pPr>
        <w:pStyle w:val="a3"/>
        <w:jc w:val="center"/>
        <w:rPr>
          <w:rFonts w:ascii="Times New Roman" w:hAnsi="Times New Roman"/>
          <w:b/>
          <w:color w:val="000000"/>
          <w:u w:val="single"/>
          <w:lang w:val="el-GR"/>
        </w:rPr>
      </w:pPr>
    </w:p>
    <w:p w14:paraId="268A02B2" w14:textId="71F13128" w:rsidR="000F6862" w:rsidRDefault="009733F2" w:rsidP="000F6862">
      <w:pPr>
        <w:pStyle w:val="a3"/>
        <w:jc w:val="center"/>
        <w:rPr>
          <w:rFonts w:ascii="Times New Roman" w:hAnsi="Times New Roman"/>
          <w:b/>
          <w:bCs/>
          <w:szCs w:val="24"/>
          <w:lang w:val="el-GR"/>
        </w:rPr>
      </w:pPr>
      <w:r>
        <w:rPr>
          <w:rFonts w:ascii="Times New Roman" w:hAnsi="Times New Roman"/>
          <w:b/>
          <w:bCs/>
          <w:szCs w:val="24"/>
          <w:lang w:val="el-GR"/>
        </w:rPr>
        <w:t>20</w:t>
      </w:r>
      <w:r w:rsidR="00583FDF" w:rsidRPr="000F6862">
        <w:rPr>
          <w:rFonts w:ascii="Times New Roman" w:hAnsi="Times New Roman"/>
          <w:b/>
          <w:bCs/>
          <w:szCs w:val="24"/>
          <w:lang w:val="el-GR"/>
        </w:rPr>
        <w:t>ης</w:t>
      </w:r>
      <w:r w:rsidR="00583FDF" w:rsidRPr="00FD16B4">
        <w:rPr>
          <w:rFonts w:ascii="Times New Roman" w:hAnsi="Times New Roman"/>
          <w:b/>
          <w:bCs/>
          <w:szCs w:val="24"/>
          <w:lang w:val="el-GR"/>
        </w:rPr>
        <w:t xml:space="preserve"> </w:t>
      </w:r>
      <w:r w:rsidR="000F6862">
        <w:rPr>
          <w:rFonts w:ascii="Times New Roman" w:hAnsi="Times New Roman"/>
          <w:b/>
          <w:bCs/>
          <w:szCs w:val="24"/>
          <w:lang w:val="el-GR"/>
        </w:rPr>
        <w:t xml:space="preserve">τακτικής </w:t>
      </w:r>
      <w:r w:rsidR="00583FDF" w:rsidRPr="00FD16B4">
        <w:rPr>
          <w:rFonts w:ascii="Times New Roman" w:hAnsi="Times New Roman"/>
          <w:b/>
          <w:bCs/>
          <w:szCs w:val="24"/>
          <w:lang w:val="el-GR"/>
        </w:rPr>
        <w:t>συνεδρίασης</w:t>
      </w:r>
      <w:r w:rsidR="00583FDF" w:rsidRPr="000F6862">
        <w:rPr>
          <w:rFonts w:ascii="Times New Roman" w:hAnsi="Times New Roman"/>
          <w:b/>
          <w:bCs/>
          <w:szCs w:val="24"/>
          <w:lang w:val="el-GR"/>
        </w:rPr>
        <w:t xml:space="preserve"> που πραγματοποιήθηκε</w:t>
      </w:r>
      <w:r w:rsidR="000F6862" w:rsidRPr="000F6862">
        <w:rPr>
          <w:rFonts w:ascii="Times New Roman" w:hAnsi="Times New Roman"/>
          <w:b/>
          <w:bCs/>
          <w:szCs w:val="24"/>
          <w:lang w:val="el-GR"/>
        </w:rPr>
        <w:t xml:space="preserve"> δια ζώσης στην αίθουσα Αθηνάς και Γερασίμου </w:t>
      </w:r>
      <w:proofErr w:type="spellStart"/>
      <w:r w:rsidR="000F6862" w:rsidRPr="000F6862">
        <w:rPr>
          <w:rFonts w:ascii="Times New Roman" w:hAnsi="Times New Roman"/>
          <w:b/>
          <w:bCs/>
          <w:szCs w:val="24"/>
          <w:lang w:val="el-GR"/>
        </w:rPr>
        <w:t>Τζουγανάτου</w:t>
      </w:r>
      <w:proofErr w:type="spellEnd"/>
      <w:r w:rsidR="000F6862" w:rsidRPr="000F6862">
        <w:rPr>
          <w:rFonts w:ascii="Times New Roman" w:hAnsi="Times New Roman"/>
          <w:b/>
          <w:bCs/>
          <w:szCs w:val="24"/>
          <w:lang w:val="el-GR"/>
        </w:rPr>
        <w:t xml:space="preserve"> (οδός Παπά Χαρ.</w:t>
      </w:r>
      <w:r>
        <w:rPr>
          <w:rFonts w:ascii="Times New Roman" w:hAnsi="Times New Roman"/>
          <w:b/>
          <w:bCs/>
          <w:szCs w:val="24"/>
          <w:lang w:val="el-GR"/>
        </w:rPr>
        <w:t xml:space="preserve"> </w:t>
      </w:r>
      <w:proofErr w:type="spellStart"/>
      <w:r w:rsidR="000F6862" w:rsidRPr="000F6862">
        <w:rPr>
          <w:rFonts w:ascii="Times New Roman" w:hAnsi="Times New Roman"/>
          <w:b/>
          <w:bCs/>
          <w:szCs w:val="24"/>
          <w:lang w:val="el-GR"/>
        </w:rPr>
        <w:t>Γραικούση</w:t>
      </w:r>
      <w:proofErr w:type="spellEnd"/>
      <w:r w:rsidR="000F6862" w:rsidRPr="000F6862">
        <w:rPr>
          <w:rFonts w:ascii="Times New Roman" w:hAnsi="Times New Roman"/>
          <w:b/>
          <w:bCs/>
          <w:szCs w:val="24"/>
          <w:lang w:val="el-GR"/>
        </w:rPr>
        <w:t xml:space="preserve">) </w:t>
      </w:r>
    </w:p>
    <w:p w14:paraId="2E535C72" w14:textId="0C1CD3DF" w:rsidR="00583FDF" w:rsidRPr="000F6862" w:rsidRDefault="000F6862" w:rsidP="000F6862">
      <w:pPr>
        <w:pStyle w:val="a3"/>
        <w:jc w:val="center"/>
        <w:rPr>
          <w:rFonts w:ascii="Times New Roman" w:hAnsi="Times New Roman"/>
          <w:b/>
          <w:bCs/>
          <w:szCs w:val="24"/>
          <w:lang w:val="el-GR"/>
        </w:rPr>
      </w:pPr>
      <w:r>
        <w:rPr>
          <w:rFonts w:ascii="Times New Roman" w:hAnsi="Times New Roman"/>
          <w:b/>
          <w:bCs/>
          <w:szCs w:val="24"/>
          <w:lang w:val="el-GR"/>
        </w:rPr>
        <w:t>τη</w:t>
      </w:r>
      <w:r w:rsidRPr="000F6862">
        <w:rPr>
          <w:rFonts w:ascii="Times New Roman" w:hAnsi="Times New Roman"/>
          <w:b/>
          <w:bCs/>
          <w:szCs w:val="24"/>
          <w:lang w:val="el-GR"/>
        </w:rPr>
        <w:t xml:space="preserve"> </w:t>
      </w:r>
      <w:proofErr w:type="spellStart"/>
      <w:r w:rsidR="00005971">
        <w:rPr>
          <w:rFonts w:ascii="Times New Roman" w:hAnsi="Times New Roman"/>
          <w:b/>
          <w:bCs/>
          <w:szCs w:val="24"/>
          <w:lang w:val="el-GR"/>
        </w:rPr>
        <w:t>Τριτη</w:t>
      </w:r>
      <w:proofErr w:type="spellEnd"/>
      <w:r w:rsidR="00005971">
        <w:rPr>
          <w:rFonts w:ascii="Times New Roman" w:hAnsi="Times New Roman"/>
          <w:b/>
          <w:bCs/>
          <w:szCs w:val="24"/>
          <w:lang w:val="el-GR"/>
        </w:rPr>
        <w:t xml:space="preserve"> </w:t>
      </w:r>
      <w:r w:rsidR="005E5A86">
        <w:rPr>
          <w:rFonts w:ascii="Times New Roman" w:hAnsi="Times New Roman"/>
          <w:b/>
          <w:bCs/>
          <w:szCs w:val="24"/>
          <w:lang w:val="el-GR"/>
        </w:rPr>
        <w:t>21 Οκτωβρίου</w:t>
      </w:r>
      <w:r w:rsidRPr="000F6862">
        <w:rPr>
          <w:rFonts w:ascii="Times New Roman" w:hAnsi="Times New Roman"/>
          <w:b/>
          <w:bCs/>
          <w:szCs w:val="24"/>
          <w:lang w:val="el-GR"/>
        </w:rPr>
        <w:t xml:space="preserve"> 2025 και ώρα 18.30 </w:t>
      </w:r>
      <w:proofErr w:type="spellStart"/>
      <w:r w:rsidRPr="000F6862">
        <w:rPr>
          <w:rFonts w:ascii="Times New Roman" w:hAnsi="Times New Roman"/>
          <w:b/>
          <w:bCs/>
          <w:szCs w:val="24"/>
          <w:lang w:val="el-GR"/>
        </w:rPr>
        <w:t>μμ</w:t>
      </w:r>
      <w:proofErr w:type="spellEnd"/>
      <w:r w:rsidRPr="000F6862">
        <w:rPr>
          <w:rFonts w:ascii="Times New Roman" w:hAnsi="Times New Roman"/>
          <w:b/>
          <w:bCs/>
          <w:szCs w:val="24"/>
          <w:lang w:val="el-GR"/>
        </w:rPr>
        <w:t xml:space="preserve">  </w:t>
      </w:r>
    </w:p>
    <w:p w14:paraId="6C1F95C4" w14:textId="141828A1" w:rsidR="000150E8" w:rsidRDefault="000150E8" w:rsidP="00583FDF">
      <w:pPr>
        <w:pStyle w:val="a3"/>
        <w:jc w:val="center"/>
        <w:rPr>
          <w:rFonts w:ascii="Times New Roman" w:hAnsi="Times New Roman"/>
          <w:b/>
          <w:color w:val="000000"/>
          <w:szCs w:val="24"/>
          <w:u w:val="single"/>
          <w:lang w:val="el-GR"/>
        </w:rPr>
      </w:pPr>
    </w:p>
    <w:p w14:paraId="7DDB6A7F" w14:textId="77777777" w:rsidR="000150E8" w:rsidRDefault="000150E8" w:rsidP="00583FDF">
      <w:pPr>
        <w:pStyle w:val="a3"/>
        <w:jc w:val="center"/>
        <w:rPr>
          <w:rFonts w:ascii="Times New Roman" w:hAnsi="Times New Roman"/>
          <w:b/>
          <w:color w:val="000000"/>
          <w:szCs w:val="24"/>
          <w:u w:val="single"/>
          <w:lang w:val="el-GR"/>
        </w:rPr>
      </w:pPr>
    </w:p>
    <w:p w14:paraId="23231638" w14:textId="77777777" w:rsidR="000150E8" w:rsidRPr="00FD16B4" w:rsidRDefault="000150E8" w:rsidP="00583FDF">
      <w:pPr>
        <w:pStyle w:val="a3"/>
        <w:jc w:val="center"/>
        <w:rPr>
          <w:rFonts w:ascii="Times New Roman" w:hAnsi="Times New Roman"/>
          <w:b/>
          <w:color w:val="000000"/>
          <w:szCs w:val="24"/>
          <w:u w:val="single"/>
          <w:lang w:val="el-GR"/>
        </w:rPr>
      </w:pPr>
    </w:p>
    <w:tbl>
      <w:tblPr>
        <w:tblStyle w:val="a4"/>
        <w:tblW w:w="11335" w:type="dxa"/>
        <w:jc w:val="center"/>
        <w:tblLayout w:type="fixed"/>
        <w:tblLook w:val="06A0" w:firstRow="1" w:lastRow="0" w:firstColumn="1" w:lastColumn="0" w:noHBand="1" w:noVBand="1"/>
      </w:tblPr>
      <w:tblGrid>
        <w:gridCol w:w="1304"/>
        <w:gridCol w:w="6804"/>
        <w:gridCol w:w="1418"/>
        <w:gridCol w:w="1809"/>
      </w:tblGrid>
      <w:tr w:rsidR="00583FDF" w:rsidRPr="00583FDF" w14:paraId="3C5DE68C" w14:textId="77777777" w:rsidTr="005E5A86">
        <w:trPr>
          <w:trHeight w:val="567"/>
          <w:tblHeader/>
          <w:jc w:val="center"/>
        </w:trPr>
        <w:tc>
          <w:tcPr>
            <w:tcW w:w="1304" w:type="dxa"/>
            <w:vAlign w:val="center"/>
          </w:tcPr>
          <w:p w14:paraId="2F7D85ED" w14:textId="77777777" w:rsidR="00583FDF" w:rsidRPr="00FA06FF" w:rsidRDefault="00583FDF" w:rsidP="00973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A06FF">
              <w:rPr>
                <w:rFonts w:ascii="Times New Roman" w:hAnsi="Times New Roman"/>
                <w:b/>
                <w:bCs/>
                <w:sz w:val="24"/>
                <w:szCs w:val="24"/>
              </w:rPr>
              <w:t>Αρ</w:t>
            </w:r>
            <w:proofErr w:type="spellEnd"/>
            <w:r w:rsidRPr="00FA06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A06FF">
              <w:rPr>
                <w:rFonts w:ascii="Times New Roman" w:hAnsi="Times New Roman"/>
                <w:b/>
                <w:bCs/>
                <w:sz w:val="24"/>
                <w:szCs w:val="24"/>
              </w:rPr>
              <w:t>Αποφ</w:t>
            </w:r>
            <w:proofErr w:type="spellEnd"/>
            <w:r w:rsidRPr="00FA06F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center"/>
          </w:tcPr>
          <w:p w14:paraId="7D87A92A" w14:textId="77777777" w:rsidR="00583FDF" w:rsidRPr="00897CE1" w:rsidRDefault="00583FDF" w:rsidP="00897C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CE1">
              <w:rPr>
                <w:rFonts w:ascii="Times New Roman" w:hAnsi="Times New Roman"/>
                <w:b/>
                <w:bCs/>
                <w:sz w:val="24"/>
                <w:szCs w:val="24"/>
              </w:rPr>
              <w:t>Θέμα</w:t>
            </w:r>
          </w:p>
        </w:tc>
        <w:tc>
          <w:tcPr>
            <w:tcW w:w="1418" w:type="dxa"/>
            <w:vAlign w:val="center"/>
          </w:tcPr>
          <w:p w14:paraId="3A190C96" w14:textId="77777777" w:rsidR="00583FDF" w:rsidRPr="00583FDF" w:rsidRDefault="00583FDF" w:rsidP="007D63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83FDF">
              <w:rPr>
                <w:rFonts w:ascii="Times New Roman" w:hAnsi="Times New Roman"/>
                <w:b/>
                <w:bCs/>
                <w:sz w:val="24"/>
                <w:szCs w:val="24"/>
              </w:rPr>
              <w:t>Συνεδρ</w:t>
            </w:r>
            <w:proofErr w:type="spellEnd"/>
            <w:r w:rsidRPr="00583FD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83FDF">
              <w:rPr>
                <w:rFonts w:ascii="Times New Roman" w:hAnsi="Times New Roman"/>
                <w:b/>
                <w:bCs/>
                <w:sz w:val="24"/>
                <w:szCs w:val="24"/>
              </w:rPr>
              <w:t>ση</w:t>
            </w:r>
            <w:proofErr w:type="spellEnd"/>
          </w:p>
          <w:p w14:paraId="5871A8D1" w14:textId="1BA475BF" w:rsidR="00583FDF" w:rsidRPr="00583FDF" w:rsidRDefault="00583FDF" w:rsidP="007D63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83FDF">
              <w:rPr>
                <w:rFonts w:ascii="Times New Roman" w:hAnsi="Times New Roman"/>
                <w:b/>
                <w:bCs/>
                <w:sz w:val="24"/>
                <w:szCs w:val="24"/>
              </w:rPr>
              <w:t>Ημερομ</w:t>
            </w:r>
            <w:proofErr w:type="spellEnd"/>
            <w:r w:rsidRPr="00583FD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83FDF">
              <w:rPr>
                <w:rFonts w:ascii="Times New Roman" w:hAnsi="Times New Roman"/>
                <w:b/>
                <w:bCs/>
                <w:sz w:val="24"/>
                <w:szCs w:val="24"/>
              </w:rPr>
              <w:t>νία</w:t>
            </w:r>
            <w:proofErr w:type="spellEnd"/>
          </w:p>
        </w:tc>
        <w:tc>
          <w:tcPr>
            <w:tcW w:w="1809" w:type="dxa"/>
            <w:vAlign w:val="center"/>
          </w:tcPr>
          <w:p w14:paraId="1B663DCF" w14:textId="5C389BA3" w:rsidR="00583FDF" w:rsidRPr="00583FDF" w:rsidRDefault="00E64B85" w:rsidP="000B60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Τρόπος Λήψης Απόφασης</w:t>
            </w:r>
          </w:p>
        </w:tc>
      </w:tr>
      <w:tr w:rsidR="00F614A6" w:rsidRPr="00583FDF" w14:paraId="07B810B1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41E8958C" w14:textId="697A16FC" w:rsidR="00F614A6" w:rsidRDefault="00F614A6" w:rsidP="00F61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804" w:type="dxa"/>
            <w:vAlign w:val="center"/>
          </w:tcPr>
          <w:p w14:paraId="12BDF002" w14:textId="21F20E86" w:rsidR="00F614A6" w:rsidRPr="009C3AE8" w:rsidRDefault="00F614A6" w:rsidP="00F614A6">
            <w:pPr>
              <w:pStyle w:val="a3"/>
              <w:jc w:val="both"/>
              <w:rPr>
                <w:rFonts w:ascii="Times New Roman" w:hAnsi="Times New Roman"/>
                <w:bCs/>
                <w:lang w:val="el-GR"/>
              </w:rPr>
            </w:pPr>
            <w:r w:rsidRPr="00897CE1">
              <w:rPr>
                <w:rFonts w:ascii="Times New Roman" w:hAnsi="Times New Roman"/>
                <w:bCs/>
                <w:szCs w:val="24"/>
                <w:lang w:val="el-GR"/>
              </w:rPr>
              <w:t>Λήψη απόφασης με την οποία το Σώμα αποφαίνεται για το κατεπείγον των θεμάτων που εισάγονται προς συζήτηση εκτός ημερησίας διάταξης</w:t>
            </w:r>
          </w:p>
        </w:tc>
        <w:tc>
          <w:tcPr>
            <w:tcW w:w="1418" w:type="dxa"/>
            <w:vAlign w:val="center"/>
          </w:tcPr>
          <w:p w14:paraId="43044C37" w14:textId="77777777" w:rsidR="00F614A6" w:rsidRDefault="00F614A6" w:rsidP="00F61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AD2F88" w14:textId="16ECA489" w:rsidR="00F614A6" w:rsidRDefault="00F614A6" w:rsidP="00F61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5E052DBA" w14:textId="4C5A3EEB" w:rsidR="00F614A6" w:rsidRDefault="00E27F40" w:rsidP="00F614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ΟΜΟΦΩΝΑ</w:t>
            </w:r>
          </w:p>
        </w:tc>
      </w:tr>
      <w:tr w:rsidR="00F614A6" w:rsidRPr="00583FDF" w14:paraId="4B27B6E2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400D0BB4" w14:textId="0E51A92F" w:rsidR="00F614A6" w:rsidRDefault="00F614A6" w:rsidP="00F61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804" w:type="dxa"/>
            <w:vAlign w:val="center"/>
          </w:tcPr>
          <w:p w14:paraId="4F86DB25" w14:textId="7F0FC1D6" w:rsidR="00F614A6" w:rsidRPr="009C3AE8" w:rsidRDefault="00F614A6" w:rsidP="00F614A6">
            <w:pPr>
              <w:pStyle w:val="a3"/>
              <w:jc w:val="both"/>
              <w:rPr>
                <w:rFonts w:ascii="Times New Roman" w:hAnsi="Times New Roman"/>
                <w:bCs/>
                <w:lang w:val="el-GR"/>
              </w:rPr>
            </w:pPr>
            <w:r>
              <w:rPr>
                <w:rFonts w:ascii="Times New Roman" w:hAnsi="Times New Roman"/>
                <w:bCs/>
                <w:lang w:val="el-GR"/>
              </w:rPr>
              <w:t xml:space="preserve">Παραίτηση Συμβουλίου </w:t>
            </w:r>
            <w:proofErr w:type="spellStart"/>
            <w:r>
              <w:rPr>
                <w:rFonts w:ascii="Times New Roman" w:hAnsi="Times New Roman"/>
                <w:bCs/>
                <w:lang w:val="el-GR"/>
              </w:rPr>
              <w:t>Ιακωβατείου</w:t>
            </w:r>
            <w:proofErr w:type="spellEnd"/>
            <w:r>
              <w:rPr>
                <w:rFonts w:ascii="Times New Roman" w:hAnsi="Times New Roman"/>
                <w:bCs/>
                <w:lang w:val="el-GR"/>
              </w:rPr>
              <w:t xml:space="preserve"> Βιβλιοθήκης</w:t>
            </w:r>
          </w:p>
        </w:tc>
        <w:tc>
          <w:tcPr>
            <w:tcW w:w="1418" w:type="dxa"/>
            <w:vAlign w:val="center"/>
          </w:tcPr>
          <w:p w14:paraId="0F70EB59" w14:textId="77777777" w:rsidR="00F614A6" w:rsidRDefault="00F614A6" w:rsidP="00F61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9203B8" w14:textId="7A01650F" w:rsidR="00F614A6" w:rsidRDefault="00F614A6" w:rsidP="00F61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13A56531" w14:textId="7D8DB8F2" w:rsidR="00F614A6" w:rsidRDefault="00E27F40" w:rsidP="00F614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 ΠΛΕΙΟΨΗΦΙΑ</w:t>
            </w:r>
          </w:p>
        </w:tc>
      </w:tr>
      <w:tr w:rsidR="005E5A86" w:rsidRPr="00583FDF" w14:paraId="41E4EEA0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76B30291" w14:textId="614F316B" w:rsidR="005E5A86" w:rsidRDefault="00F614A6" w:rsidP="005E5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804" w:type="dxa"/>
            <w:vAlign w:val="center"/>
          </w:tcPr>
          <w:p w14:paraId="4C767E05" w14:textId="27C6A01E" w:rsidR="005E5A86" w:rsidRPr="00897CE1" w:rsidRDefault="005E5A86" w:rsidP="005E5A86">
            <w:pPr>
              <w:pStyle w:val="a3"/>
              <w:jc w:val="both"/>
              <w:rPr>
                <w:rFonts w:ascii="Times New Roman" w:hAnsi="Times New Roman"/>
                <w:bCs/>
                <w:szCs w:val="24"/>
                <w:lang w:val="el-GR"/>
              </w:rPr>
            </w:pPr>
            <w:r w:rsidRPr="009C3AE8">
              <w:rPr>
                <w:rFonts w:ascii="Times New Roman" w:hAnsi="Times New Roman"/>
                <w:bCs/>
                <w:lang w:val="el-GR"/>
              </w:rPr>
              <w:t xml:space="preserve">Εκμίσθωση κυλικείου </w:t>
            </w:r>
            <w:r>
              <w:rPr>
                <w:rFonts w:ascii="Times New Roman" w:hAnsi="Times New Roman"/>
                <w:bCs/>
                <w:lang w:val="el-GR"/>
              </w:rPr>
              <w:t xml:space="preserve">εντός του </w:t>
            </w:r>
            <w:r w:rsidRPr="009C3AE8">
              <w:rPr>
                <w:rFonts w:ascii="Times New Roman" w:hAnsi="Times New Roman"/>
                <w:bCs/>
                <w:lang w:val="el-GR"/>
              </w:rPr>
              <w:t xml:space="preserve">Κλειστού Γυμναστηρίου </w:t>
            </w:r>
            <w:r>
              <w:rPr>
                <w:rFonts w:ascii="Times New Roman" w:hAnsi="Times New Roman"/>
                <w:bCs/>
                <w:lang w:val="el-GR"/>
              </w:rPr>
              <w:t xml:space="preserve">Δήμου </w:t>
            </w:r>
            <w:proofErr w:type="spellStart"/>
            <w:r>
              <w:rPr>
                <w:rFonts w:ascii="Times New Roman" w:hAnsi="Times New Roman"/>
                <w:bCs/>
                <w:lang w:val="el-GR"/>
              </w:rPr>
              <w:t>Ληξουρίου</w:t>
            </w:r>
            <w:proofErr w:type="spellEnd"/>
            <w:r>
              <w:rPr>
                <w:rFonts w:ascii="Times New Roman" w:hAnsi="Times New Roman"/>
                <w:bCs/>
                <w:lang w:val="el-GR"/>
              </w:rPr>
              <w:t xml:space="preserve"> «ΓΕΡΑΣΙΜΟΣ ΑΡΣΕΝΗΣ» </w:t>
            </w:r>
          </w:p>
        </w:tc>
        <w:tc>
          <w:tcPr>
            <w:tcW w:w="1418" w:type="dxa"/>
            <w:vAlign w:val="center"/>
          </w:tcPr>
          <w:p w14:paraId="2D50B27C" w14:textId="766C520C" w:rsidR="005E5A86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CD5DB4" w14:textId="7CA52138" w:rsidR="005E5A86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7990C510" w14:textId="2D596CD9" w:rsidR="005E5A86" w:rsidRDefault="005E5A86" w:rsidP="005E5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 ΠΛΕΙΟΨΗΦΙΑ</w:t>
            </w:r>
          </w:p>
        </w:tc>
      </w:tr>
      <w:tr w:rsidR="005E5A86" w:rsidRPr="00583FDF" w14:paraId="36A02BF5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124544B8" w14:textId="28E89647" w:rsidR="005E5A86" w:rsidRDefault="00F614A6" w:rsidP="005E5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804" w:type="dxa"/>
            <w:vAlign w:val="center"/>
          </w:tcPr>
          <w:p w14:paraId="0669F920" w14:textId="3E07D0F8" w:rsidR="005E5A86" w:rsidRPr="00897CE1" w:rsidRDefault="005E5A86" w:rsidP="005E5A86">
            <w:pPr>
              <w:pStyle w:val="a3"/>
              <w:jc w:val="both"/>
              <w:rPr>
                <w:rFonts w:ascii="Times New Roman" w:hAnsi="Times New Roman"/>
                <w:bCs/>
                <w:szCs w:val="24"/>
                <w:lang w:val="el-GR"/>
              </w:rPr>
            </w:pPr>
            <w:r w:rsidRPr="009C3AE8">
              <w:rPr>
                <w:rFonts w:ascii="Times New Roman" w:hAnsi="Times New Roman"/>
                <w:bCs/>
                <w:lang w:val="el-GR"/>
              </w:rPr>
              <w:t xml:space="preserve">Εκμίσθωση κυλικείου </w:t>
            </w:r>
            <w:r>
              <w:rPr>
                <w:rFonts w:ascii="Times New Roman" w:hAnsi="Times New Roman"/>
                <w:bCs/>
                <w:lang w:val="el-GR"/>
              </w:rPr>
              <w:t xml:space="preserve">εντός του Δημοτικού Σταδίου </w:t>
            </w:r>
            <w:proofErr w:type="spellStart"/>
            <w:r>
              <w:rPr>
                <w:rFonts w:ascii="Times New Roman" w:hAnsi="Times New Roman"/>
                <w:bCs/>
                <w:lang w:val="el-GR"/>
              </w:rPr>
              <w:t>Ληξουρίου</w:t>
            </w:r>
            <w:proofErr w:type="spellEnd"/>
            <w:r>
              <w:rPr>
                <w:rFonts w:ascii="Times New Roman" w:hAnsi="Times New Roman"/>
                <w:bCs/>
                <w:lang w:val="el-GR"/>
              </w:rPr>
              <w:t xml:space="preserve"> στη θέση Άγιος Αντώνιος με την επωνυμία «Α.Ο </w:t>
            </w:r>
            <w:proofErr w:type="spellStart"/>
            <w:r>
              <w:rPr>
                <w:rFonts w:ascii="Times New Roman" w:hAnsi="Times New Roman"/>
                <w:bCs/>
                <w:lang w:val="el-GR"/>
              </w:rPr>
              <w:t>ΠΑΛΛΗΞΟΥΡΙΑΚΟΣς</w:t>
            </w:r>
            <w:proofErr w:type="spellEnd"/>
            <w:r>
              <w:rPr>
                <w:rFonts w:ascii="Times New Roman" w:hAnsi="Times New Roman"/>
                <w:bCs/>
                <w:lang w:val="el-GR"/>
              </w:rPr>
              <w:t xml:space="preserve">» </w:t>
            </w:r>
          </w:p>
        </w:tc>
        <w:tc>
          <w:tcPr>
            <w:tcW w:w="1418" w:type="dxa"/>
            <w:vAlign w:val="center"/>
          </w:tcPr>
          <w:p w14:paraId="27BDDA90" w14:textId="77777777" w:rsidR="005E5A86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86EF88" w14:textId="39768F25" w:rsidR="005E5A86" w:rsidRPr="009733F2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15A00302" w14:textId="7FDE3150" w:rsidR="005E5A86" w:rsidRPr="009733F2" w:rsidRDefault="005E5A86" w:rsidP="005E5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 ΠΛΕΙΟΨΗΦΙΑ</w:t>
            </w:r>
          </w:p>
        </w:tc>
      </w:tr>
      <w:tr w:rsidR="005E5A86" w:rsidRPr="00583FDF" w14:paraId="0878CCD3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666363B7" w14:textId="6F305F96" w:rsidR="005E5A86" w:rsidRDefault="00F614A6" w:rsidP="005E5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804" w:type="dxa"/>
            <w:vAlign w:val="center"/>
          </w:tcPr>
          <w:p w14:paraId="0DF548A3" w14:textId="0FD3BCC5" w:rsidR="005E5A86" w:rsidRPr="00897CE1" w:rsidRDefault="005E5A86" w:rsidP="005E5A86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Έγκριση πρακτικού Επιτροπής Καταγραφής και Απογραφής των πάσης φύσεως  περιουσιακών στοιχείων του </w:t>
            </w:r>
            <w:proofErr w:type="spellStart"/>
            <w:r>
              <w:rPr>
                <w:rFonts w:ascii="Times New Roman" w:hAnsi="Times New Roman"/>
                <w:bCs/>
              </w:rPr>
              <w:t>καταργειθέντος</w:t>
            </w:r>
            <w:proofErr w:type="spellEnd"/>
            <w:r>
              <w:rPr>
                <w:rFonts w:ascii="Times New Roman" w:hAnsi="Times New Roman"/>
                <w:bCs/>
              </w:rPr>
              <w:t xml:space="preserve"> Ν.Π.Δ.Δ. με την επωνυμία «ΣΧΟΛΙΚΗ ΕΠΙΤΡΟΠΗ ΠΡΩΤΟΒΑΘΜΙΑΣ ΕΚΠΑΙΔΕΥΣΗΣ ΔΗΜΟΥ ΛΗΞΟΥΡΙΟΥ»</w:t>
            </w:r>
          </w:p>
        </w:tc>
        <w:tc>
          <w:tcPr>
            <w:tcW w:w="1418" w:type="dxa"/>
            <w:vAlign w:val="center"/>
          </w:tcPr>
          <w:p w14:paraId="568EA2C8" w14:textId="77777777" w:rsidR="005E5A86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F050F0" w14:textId="3907B38A" w:rsidR="005E5A86" w:rsidRPr="009733F2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3F5DB1BF" w14:textId="5C1BEC52" w:rsidR="005E5A86" w:rsidRPr="009733F2" w:rsidRDefault="00E27F40" w:rsidP="005E5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ΟΜΟΦΩΝΑ</w:t>
            </w:r>
          </w:p>
        </w:tc>
      </w:tr>
      <w:tr w:rsidR="005E5A86" w:rsidRPr="00583FDF" w14:paraId="2616ADB7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6BE81E18" w14:textId="3FB0126C" w:rsidR="005E5A86" w:rsidRDefault="00F614A6" w:rsidP="005E5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804" w:type="dxa"/>
            <w:vAlign w:val="center"/>
          </w:tcPr>
          <w:p w14:paraId="42D781B2" w14:textId="40DD290E" w:rsidR="005E5A86" w:rsidRPr="00897CE1" w:rsidRDefault="005E5A86" w:rsidP="005E5A86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Λ</w:t>
            </w:r>
            <w:r w:rsidRPr="009C3AE8">
              <w:rPr>
                <w:rFonts w:ascii="Times New Roman" w:hAnsi="Times New Roman"/>
                <w:bCs/>
              </w:rPr>
              <w:t xml:space="preserve">ήψη απόφασης για την αντικατάσταση τακτικού μέλους με τον αναπληρωτή του στην Επιτροπή Τουριστικής Ανάπτυξης και Προβολής Δήμου </w:t>
            </w:r>
            <w:proofErr w:type="spellStart"/>
            <w:r w:rsidRPr="009C3AE8">
              <w:rPr>
                <w:rFonts w:ascii="Times New Roman" w:hAnsi="Times New Roman"/>
                <w:bCs/>
              </w:rPr>
              <w:t>Ληξουρίου</w:t>
            </w:r>
            <w:proofErr w:type="spellEnd"/>
          </w:p>
        </w:tc>
        <w:tc>
          <w:tcPr>
            <w:tcW w:w="1418" w:type="dxa"/>
            <w:vAlign w:val="center"/>
          </w:tcPr>
          <w:p w14:paraId="19CC6E96" w14:textId="77777777" w:rsidR="005E5A86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97509F" w14:textId="52BB361A" w:rsidR="005E5A86" w:rsidRPr="009733F2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27FCBE21" w14:textId="60E9FC22" w:rsidR="005E5A86" w:rsidRPr="009733F2" w:rsidRDefault="005E5A86" w:rsidP="005E5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 ΠΛΕΙΟΨΗΦΙΑ</w:t>
            </w:r>
          </w:p>
        </w:tc>
      </w:tr>
      <w:tr w:rsidR="005E5A86" w:rsidRPr="00583FDF" w14:paraId="7966C10C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7885F670" w14:textId="563F4801" w:rsidR="005E5A86" w:rsidRDefault="00F614A6" w:rsidP="005E5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804" w:type="dxa"/>
            <w:vAlign w:val="center"/>
          </w:tcPr>
          <w:p w14:paraId="464C216C" w14:textId="753D7C34" w:rsidR="005E5A86" w:rsidRPr="00897CE1" w:rsidRDefault="005E5A86" w:rsidP="005E5A86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Σύσταση Δημοτικής Επιτροπής Ισότητας των Φύλων στο Δήμο </w:t>
            </w:r>
            <w:proofErr w:type="spellStart"/>
            <w:r>
              <w:rPr>
                <w:rFonts w:ascii="Times New Roman" w:hAnsi="Times New Roman"/>
                <w:bCs/>
              </w:rPr>
              <w:t>Ληξουρίου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με θητεία έως 31.12.2028</w:t>
            </w:r>
          </w:p>
        </w:tc>
        <w:tc>
          <w:tcPr>
            <w:tcW w:w="1418" w:type="dxa"/>
            <w:vAlign w:val="center"/>
          </w:tcPr>
          <w:p w14:paraId="52AA802D" w14:textId="77777777" w:rsidR="005E5A86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62F79D" w14:textId="72041B55" w:rsidR="005E5A86" w:rsidRPr="009733F2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5DC2132E" w14:textId="744459F7" w:rsidR="005E5A86" w:rsidRPr="009733F2" w:rsidRDefault="005E5A86" w:rsidP="005E5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 ΠΛΕΙΟΨΗΦΙΑ</w:t>
            </w:r>
          </w:p>
        </w:tc>
      </w:tr>
      <w:tr w:rsidR="005E5A86" w:rsidRPr="00583FDF" w14:paraId="4CD79956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178181C5" w14:textId="24B517C2" w:rsidR="005E5A86" w:rsidRPr="00583FDF" w:rsidRDefault="00F614A6" w:rsidP="005E5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804" w:type="dxa"/>
            <w:vAlign w:val="center"/>
          </w:tcPr>
          <w:p w14:paraId="5E5C1EBB" w14:textId="7D0E4B69" w:rsidR="005E5A86" w:rsidRPr="00897CE1" w:rsidRDefault="005E5A86" w:rsidP="005E5A86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Έκθεση αποτελεσμάτων εκτέλεσης προϋπολογισμού 2025 Δήμου </w:t>
            </w:r>
            <w:proofErr w:type="spellStart"/>
            <w:r>
              <w:rPr>
                <w:rFonts w:ascii="Times New Roman" w:hAnsi="Times New Roman"/>
                <w:bCs/>
              </w:rPr>
              <w:t>Ληξουρίου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από 01.07.2025 έως 30.09.2025</w:t>
            </w:r>
          </w:p>
        </w:tc>
        <w:tc>
          <w:tcPr>
            <w:tcW w:w="1418" w:type="dxa"/>
            <w:vAlign w:val="center"/>
          </w:tcPr>
          <w:p w14:paraId="7C946C8A" w14:textId="77777777" w:rsidR="005E5A86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13E6AB" w14:textId="6514D295" w:rsidR="005E5A86" w:rsidRPr="009733F2" w:rsidRDefault="005E5A86" w:rsidP="005E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0984F5D5" w14:textId="1B40A8CD" w:rsidR="005E5A86" w:rsidRPr="009733F2" w:rsidRDefault="005E5A86" w:rsidP="005E5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 ΠΛΕΙΟΨΗΦΙΑ</w:t>
            </w:r>
          </w:p>
        </w:tc>
      </w:tr>
      <w:tr w:rsidR="00E27F40" w:rsidRPr="00583FDF" w14:paraId="7CB5EEB0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746CBBD8" w14:textId="7A0C99A7" w:rsidR="00E27F40" w:rsidRPr="00583FDF" w:rsidRDefault="00E27F40" w:rsidP="00E2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804" w:type="dxa"/>
            <w:vAlign w:val="center"/>
          </w:tcPr>
          <w:p w14:paraId="0A6F4D26" w14:textId="0DA1CACA" w:rsidR="00E27F40" w:rsidRDefault="00E27F40" w:rsidP="00E27F40">
            <w:pPr>
              <w:pStyle w:val="a3"/>
              <w:jc w:val="both"/>
              <w:rPr>
                <w:rFonts w:ascii="Times New Roman" w:hAnsi="Times New Roman"/>
                <w:bCs/>
                <w:lang w:val="el-GR"/>
              </w:rPr>
            </w:pPr>
            <w:r>
              <w:rPr>
                <w:rFonts w:ascii="Times New Roman" w:hAnsi="Times New Roman"/>
                <w:bCs/>
                <w:lang w:val="el-GR"/>
              </w:rPr>
              <w:t xml:space="preserve">Ορισμός εκπροσώπων του Δήμου </w:t>
            </w:r>
            <w:proofErr w:type="spellStart"/>
            <w:r>
              <w:rPr>
                <w:rFonts w:ascii="Times New Roman" w:hAnsi="Times New Roman"/>
                <w:bCs/>
                <w:lang w:val="el-GR"/>
              </w:rPr>
              <w:t>Ληξουρίου</w:t>
            </w:r>
            <w:proofErr w:type="spellEnd"/>
            <w:r>
              <w:rPr>
                <w:rFonts w:ascii="Times New Roman" w:hAnsi="Times New Roman"/>
                <w:bCs/>
                <w:lang w:val="el-GR"/>
              </w:rPr>
              <w:t xml:space="preserve"> στις σχολικές μονάδες Πρωτοβάθμιας και Δευτεροβάθμιας Εκπαίδευσης για την σύνταξη Εσωτερικού Κανονισμού Λειτουργίας τους.</w:t>
            </w:r>
          </w:p>
        </w:tc>
        <w:tc>
          <w:tcPr>
            <w:tcW w:w="1418" w:type="dxa"/>
            <w:vAlign w:val="center"/>
          </w:tcPr>
          <w:p w14:paraId="57737EB7" w14:textId="77777777" w:rsidR="00E27F40" w:rsidRDefault="00E27F40" w:rsidP="00E27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EF720F" w14:textId="04D11F21" w:rsidR="00E27F40" w:rsidRDefault="00E27F40" w:rsidP="00E27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7EF79FAF" w14:textId="65A3F700" w:rsidR="00E27F40" w:rsidRDefault="00E27F40" w:rsidP="00E27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ΚΑΤΑ ΠΛΕΙΟΨΗΦΙΑ</w:t>
            </w:r>
          </w:p>
        </w:tc>
      </w:tr>
      <w:tr w:rsidR="00E27F40" w:rsidRPr="00583FDF" w14:paraId="34C67F75" w14:textId="77777777" w:rsidTr="005E5A86">
        <w:trPr>
          <w:trHeight w:val="567"/>
          <w:jc w:val="center"/>
        </w:trPr>
        <w:tc>
          <w:tcPr>
            <w:tcW w:w="1304" w:type="dxa"/>
            <w:vAlign w:val="center"/>
          </w:tcPr>
          <w:p w14:paraId="2591E4B5" w14:textId="669682DA" w:rsidR="00E27F40" w:rsidRPr="00583FDF" w:rsidRDefault="00E27F40" w:rsidP="00E2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6804" w:type="dxa"/>
            <w:vAlign w:val="center"/>
          </w:tcPr>
          <w:p w14:paraId="68FFAA13" w14:textId="53DC6907" w:rsidR="00E27F40" w:rsidRDefault="00E27F40" w:rsidP="00E27F40">
            <w:pPr>
              <w:pStyle w:val="a3"/>
              <w:jc w:val="both"/>
              <w:rPr>
                <w:rFonts w:ascii="Times New Roman" w:hAnsi="Times New Roman"/>
                <w:bCs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Ε</w:t>
            </w:r>
            <w:r w:rsidRPr="00B63530">
              <w:rPr>
                <w:rFonts w:ascii="Times New Roman" w:hAnsi="Times New Roman"/>
                <w:lang w:val="el-GR"/>
              </w:rPr>
              <w:t xml:space="preserve">πέκταση Φωτισμού Οδών &amp; Πλατειών  του Δήμου </w:t>
            </w:r>
            <w:proofErr w:type="spellStart"/>
            <w:r w:rsidRPr="00B63530">
              <w:rPr>
                <w:rFonts w:ascii="Times New Roman" w:hAnsi="Times New Roman"/>
                <w:lang w:val="el-GR"/>
              </w:rPr>
              <w:t>Ληξουρίου</w:t>
            </w:r>
            <w:proofErr w:type="spellEnd"/>
          </w:p>
        </w:tc>
        <w:tc>
          <w:tcPr>
            <w:tcW w:w="1418" w:type="dxa"/>
            <w:vAlign w:val="center"/>
          </w:tcPr>
          <w:p w14:paraId="33E80FD4" w14:textId="77777777" w:rsidR="00E27F40" w:rsidRDefault="00E27F40" w:rsidP="00E27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4B85">
              <w:rPr>
                <w:rFonts w:ascii="Times New Roman" w:hAnsi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2C8F31" w14:textId="68B40471" w:rsidR="00E27F40" w:rsidRDefault="00E27F40" w:rsidP="00E27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21/10/2025</w:t>
            </w:r>
          </w:p>
        </w:tc>
        <w:tc>
          <w:tcPr>
            <w:tcW w:w="1809" w:type="dxa"/>
            <w:vAlign w:val="center"/>
          </w:tcPr>
          <w:p w14:paraId="4F7E210B" w14:textId="0D5D8875" w:rsidR="00E27F40" w:rsidRDefault="00E27F40" w:rsidP="00E27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ΟΜΟΦΩΝΑ</w:t>
            </w:r>
          </w:p>
        </w:tc>
      </w:tr>
    </w:tbl>
    <w:p w14:paraId="78692648" w14:textId="4AE9F1ED" w:rsidR="00EE13FF" w:rsidRPr="00583FDF" w:rsidRDefault="00EE13FF">
      <w:pPr>
        <w:rPr>
          <w:rFonts w:ascii="Times New Roman" w:hAnsi="Times New Roman"/>
          <w:sz w:val="24"/>
          <w:szCs w:val="24"/>
        </w:rPr>
      </w:pPr>
    </w:p>
    <w:p w14:paraId="273E3618" w14:textId="12ECD14D" w:rsidR="00583FDF" w:rsidRDefault="00583FDF" w:rsidP="00583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83FDF">
        <w:rPr>
          <w:rFonts w:ascii="Times New Roman" w:hAnsi="Times New Roman"/>
          <w:b/>
          <w:bCs/>
          <w:sz w:val="24"/>
          <w:szCs w:val="24"/>
        </w:rPr>
        <w:t>Ο ΠΡΟΕΔΡΟΣ</w:t>
      </w:r>
    </w:p>
    <w:p w14:paraId="22263EC2" w14:textId="77777777" w:rsidR="00021635" w:rsidRPr="00583FDF" w:rsidRDefault="00021635" w:rsidP="00583FD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4D809F" w14:textId="4503C637" w:rsidR="00583FDF" w:rsidRPr="00583FDF" w:rsidRDefault="00583FDF" w:rsidP="00583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83FDF">
        <w:rPr>
          <w:rFonts w:ascii="Times New Roman" w:hAnsi="Times New Roman"/>
          <w:b/>
          <w:bCs/>
          <w:sz w:val="24"/>
          <w:szCs w:val="24"/>
        </w:rPr>
        <w:t>ΑΝΤΩΝΗΣ ΠΑΡΙΣΗΣ</w:t>
      </w:r>
    </w:p>
    <w:sectPr w:rsidR="00583FDF" w:rsidRPr="00583FDF" w:rsidSect="006C3A36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0A23" w14:textId="77777777" w:rsidR="00895D75" w:rsidRDefault="00895D75" w:rsidP="00583FDF">
      <w:pPr>
        <w:spacing w:after="0" w:line="240" w:lineRule="auto"/>
      </w:pPr>
      <w:r>
        <w:separator/>
      </w:r>
    </w:p>
  </w:endnote>
  <w:endnote w:type="continuationSeparator" w:id="0">
    <w:p w14:paraId="4A6D46AD" w14:textId="77777777" w:rsidR="00895D75" w:rsidRDefault="00895D75" w:rsidP="0058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A057" w14:textId="77777777" w:rsidR="00895D75" w:rsidRDefault="00895D75" w:rsidP="00583FDF">
      <w:pPr>
        <w:spacing w:after="0" w:line="240" w:lineRule="auto"/>
      </w:pPr>
      <w:r>
        <w:separator/>
      </w:r>
    </w:p>
  </w:footnote>
  <w:footnote w:type="continuationSeparator" w:id="0">
    <w:p w14:paraId="5A045E6B" w14:textId="77777777" w:rsidR="00895D75" w:rsidRDefault="00895D75" w:rsidP="0058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5C7B" w14:textId="77777777" w:rsidR="00583FDF" w:rsidRDefault="00583FDF"/>
  <w:p w14:paraId="5D5170E6" w14:textId="77777777" w:rsidR="00583FDF" w:rsidRDefault="00583F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7AB2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3948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80D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79FB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835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67F1"/>
    <w:multiLevelType w:val="hybridMultilevel"/>
    <w:tmpl w:val="AC222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C4C03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AA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B7EAB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42EB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7172F"/>
    <w:multiLevelType w:val="hybridMultilevel"/>
    <w:tmpl w:val="33C46D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E3A38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21DBE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E7346"/>
    <w:multiLevelType w:val="hybridMultilevel"/>
    <w:tmpl w:val="533E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D1B27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B3B8A"/>
    <w:multiLevelType w:val="hybridMultilevel"/>
    <w:tmpl w:val="9D08E2A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7830A7"/>
    <w:multiLevelType w:val="hybridMultilevel"/>
    <w:tmpl w:val="61686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C7BB5"/>
    <w:multiLevelType w:val="hybridMultilevel"/>
    <w:tmpl w:val="3DB83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11"/>
  </w:num>
  <w:num w:numId="12">
    <w:abstractNumId w:val="1"/>
  </w:num>
  <w:num w:numId="13">
    <w:abstractNumId w:val="13"/>
  </w:num>
  <w:num w:numId="14">
    <w:abstractNumId w:val="2"/>
  </w:num>
  <w:num w:numId="15">
    <w:abstractNumId w:val="16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DF"/>
    <w:rsid w:val="00005971"/>
    <w:rsid w:val="000150E8"/>
    <w:rsid w:val="00021635"/>
    <w:rsid w:val="00025089"/>
    <w:rsid w:val="00031E80"/>
    <w:rsid w:val="000F6862"/>
    <w:rsid w:val="001216F1"/>
    <w:rsid w:val="001B11D5"/>
    <w:rsid w:val="001E2324"/>
    <w:rsid w:val="00295172"/>
    <w:rsid w:val="00314304"/>
    <w:rsid w:val="003B7EBA"/>
    <w:rsid w:val="003C5EFE"/>
    <w:rsid w:val="003E1BCA"/>
    <w:rsid w:val="004053ED"/>
    <w:rsid w:val="00405DBB"/>
    <w:rsid w:val="004473A1"/>
    <w:rsid w:val="004977AE"/>
    <w:rsid w:val="004B7C95"/>
    <w:rsid w:val="00500532"/>
    <w:rsid w:val="00510F4C"/>
    <w:rsid w:val="005244DF"/>
    <w:rsid w:val="00583FDF"/>
    <w:rsid w:val="005A1204"/>
    <w:rsid w:val="005C508E"/>
    <w:rsid w:val="005E5A86"/>
    <w:rsid w:val="00616803"/>
    <w:rsid w:val="006A76CC"/>
    <w:rsid w:val="006C3A36"/>
    <w:rsid w:val="007A19F4"/>
    <w:rsid w:val="007D63D3"/>
    <w:rsid w:val="00895D75"/>
    <w:rsid w:val="00897CE1"/>
    <w:rsid w:val="008A4866"/>
    <w:rsid w:val="008C1CDB"/>
    <w:rsid w:val="009733F2"/>
    <w:rsid w:val="009E5A3B"/>
    <w:rsid w:val="00A67C1A"/>
    <w:rsid w:val="00A924D3"/>
    <w:rsid w:val="00AC3ABF"/>
    <w:rsid w:val="00B020DD"/>
    <w:rsid w:val="00B90859"/>
    <w:rsid w:val="00C46DC9"/>
    <w:rsid w:val="00D1506F"/>
    <w:rsid w:val="00D71AA9"/>
    <w:rsid w:val="00E27F40"/>
    <w:rsid w:val="00E64B85"/>
    <w:rsid w:val="00EC6271"/>
    <w:rsid w:val="00EE13FF"/>
    <w:rsid w:val="00EE5EBC"/>
    <w:rsid w:val="00F20635"/>
    <w:rsid w:val="00F47F3F"/>
    <w:rsid w:val="00F614A6"/>
    <w:rsid w:val="00F80710"/>
    <w:rsid w:val="00F86B76"/>
    <w:rsid w:val="00FA06FF"/>
    <w:rsid w:val="00F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B1EF"/>
  <w15:chartTrackingRefBased/>
  <w15:docId w15:val="{A29FB503-2B1C-48DA-81D8-786849CC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FDF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qFormat/>
    <w:rsid w:val="00583FDF"/>
    <w:pPr>
      <w:spacing w:after="0" w:line="240" w:lineRule="auto"/>
    </w:pPr>
    <w:rPr>
      <w:sz w:val="24"/>
      <w:szCs w:val="32"/>
      <w:lang w:val="en-US" w:eastAsia="en-US" w:bidi="en-US"/>
    </w:rPr>
  </w:style>
  <w:style w:type="character" w:customStyle="1" w:styleId="Char">
    <w:name w:val="Χωρίς διάστιχο Char"/>
    <w:link w:val="a3"/>
    <w:uiPriority w:val="1"/>
    <w:rsid w:val="00583FDF"/>
    <w:rPr>
      <w:rFonts w:ascii="Calibri" w:eastAsia="Times New Roman" w:hAnsi="Calibri" w:cs="Times New Roman"/>
      <w:sz w:val="24"/>
      <w:szCs w:val="32"/>
      <w:lang w:val="en-US" w:bidi="en-US"/>
    </w:rPr>
  </w:style>
  <w:style w:type="table" w:styleId="a4">
    <w:name w:val="Table Grid"/>
    <w:basedOn w:val="a1"/>
    <w:uiPriority w:val="39"/>
    <w:rsid w:val="00583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583F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83FDF"/>
    <w:rPr>
      <w:rFonts w:ascii="Calibri" w:eastAsia="Times New Roman" w:hAnsi="Calibri" w:cs="Times New Roman"/>
      <w:lang w:eastAsia="el-GR"/>
    </w:rPr>
  </w:style>
  <w:style w:type="paragraph" w:styleId="a6">
    <w:name w:val="footer"/>
    <w:basedOn w:val="a"/>
    <w:link w:val="Char1"/>
    <w:uiPriority w:val="99"/>
    <w:unhideWhenUsed/>
    <w:rsid w:val="00583F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FDF"/>
    <w:rPr>
      <w:rFonts w:ascii="Calibri" w:eastAsia="Times New Roman" w:hAnsi="Calibri" w:cs="Times New Roman"/>
      <w:lang w:eastAsia="el-GR"/>
    </w:rPr>
  </w:style>
  <w:style w:type="paragraph" w:styleId="a7">
    <w:name w:val="List Paragraph"/>
    <w:basedOn w:val="a"/>
    <w:uiPriority w:val="34"/>
    <w:qFormat/>
    <w:rsid w:val="007D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2025-10-29T11:32:00Z</dcterms:created>
  <dcterms:modified xsi:type="dcterms:W3CDTF">2025-10-29T11:38:00Z</dcterms:modified>
</cp:coreProperties>
</file>