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081"/>
        <w:gridCol w:w="2126"/>
        <w:gridCol w:w="3937"/>
      </w:tblGrid>
      <w:tr w:rsidR="004C3BFB" w:rsidRPr="004C3BFB" w14:paraId="3FE88E8D" w14:textId="77777777" w:rsidTr="0072106C">
        <w:trPr>
          <w:jc w:val="center"/>
        </w:trPr>
        <w:tc>
          <w:tcPr>
            <w:tcW w:w="4081" w:type="dxa"/>
            <w:vAlign w:val="center"/>
            <w:hideMark/>
          </w:tcPr>
          <w:p w14:paraId="13587906" w14:textId="77777777" w:rsidR="004C3BFB" w:rsidRPr="004C3BFB" w:rsidRDefault="004C3BFB" w:rsidP="0072106C">
            <w:pPr>
              <w:rPr>
                <w:rFonts w:ascii="Carlito" w:hAnsi="Carlito" w:cs="Carlito"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Cs/>
                <w:sz w:val="28"/>
                <w:szCs w:val="28"/>
              </w:rPr>
              <w:br w:type="page"/>
            </w:r>
            <w:r w:rsidRPr="004C3BFB">
              <w:rPr>
                <w:rFonts w:ascii="Carlito" w:hAnsi="Carlito" w:cs="Carlito"/>
                <w:bCs/>
                <w:sz w:val="28"/>
                <w:szCs w:val="28"/>
              </w:rPr>
              <w:object w:dxaOrig="871" w:dyaOrig="1036" w14:anchorId="386846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0.5pt;height:40.5pt" o:ole="" filled="t">
                  <v:fill color2="black"/>
                  <v:imagedata r:id="rId8" o:title=""/>
                </v:shape>
                <o:OLEObject Type="Embed" ProgID="Word.Picture.8" ShapeID="_x0000_i1029" DrawAspect="Content" ObjectID="_1805608683" r:id="rId9"/>
              </w:object>
            </w:r>
          </w:p>
        </w:tc>
        <w:tc>
          <w:tcPr>
            <w:tcW w:w="6063" w:type="dxa"/>
            <w:gridSpan w:val="2"/>
            <w:vAlign w:val="center"/>
            <w:hideMark/>
          </w:tcPr>
          <w:p w14:paraId="4427A4C2" w14:textId="77777777" w:rsidR="004C3BFB" w:rsidRPr="004C3BFB" w:rsidRDefault="004C3BFB" w:rsidP="0072106C">
            <w:pPr>
              <w:rPr>
                <w:rFonts w:ascii="Carlito" w:hAnsi="Carlito" w:cs="Carlito"/>
                <w:bCs/>
                <w:sz w:val="28"/>
                <w:szCs w:val="28"/>
              </w:rPr>
            </w:pPr>
          </w:p>
        </w:tc>
      </w:tr>
      <w:tr w:rsidR="004C3BFB" w:rsidRPr="004C3BFB" w14:paraId="5531D68E" w14:textId="77777777" w:rsidTr="0072106C">
        <w:trPr>
          <w:trHeight w:val="751"/>
          <w:jc w:val="center"/>
        </w:trPr>
        <w:tc>
          <w:tcPr>
            <w:tcW w:w="4081" w:type="dxa"/>
            <w:vMerge w:val="restart"/>
          </w:tcPr>
          <w:p w14:paraId="57B19C86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/>
                <w:bCs/>
                <w:sz w:val="28"/>
                <w:szCs w:val="28"/>
              </w:rPr>
              <w:t>ΕΛΛΗΝΙΚΗ ΔΗΜΟΚΡΑΤΙΑ</w:t>
            </w:r>
          </w:p>
          <w:p w14:paraId="53CEB0B2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/>
                <w:bCs/>
                <w:sz w:val="28"/>
                <w:szCs w:val="28"/>
              </w:rPr>
              <w:t>ΝΟΜΟΣ ΚΕΦΑΛΛΗΝΙΑΣ</w:t>
            </w:r>
          </w:p>
          <w:p w14:paraId="3B5D8BB5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/>
                <w:bCs/>
                <w:sz w:val="28"/>
                <w:szCs w:val="28"/>
              </w:rPr>
              <w:t>ΔΗΜΟΣ ΛΗΞΟΥΡΙΟΥ</w:t>
            </w:r>
          </w:p>
          <w:p w14:paraId="0EC57FF0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/>
                <w:bCs/>
                <w:sz w:val="28"/>
                <w:szCs w:val="28"/>
              </w:rPr>
              <w:t>ΔΙΕΥΘΥΝΣΗ ΟΙΚΟΝΟΜΙΚΩΝ ΥΠΗΡΕΣΙΩΝ</w:t>
            </w:r>
          </w:p>
          <w:p w14:paraId="49C9E437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/>
                <w:bCs/>
                <w:sz w:val="28"/>
                <w:szCs w:val="28"/>
              </w:rPr>
              <w:t>ΤΜΗΜΑ ΠΡΟΜΗΘΕΙΩΝ</w:t>
            </w:r>
          </w:p>
          <w:p w14:paraId="6144FD80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14:paraId="2EBE0A71" w14:textId="77777777" w:rsidR="004C3BFB" w:rsidRPr="004C3BFB" w:rsidRDefault="004C3BFB" w:rsidP="0072106C">
            <w:pPr>
              <w:rPr>
                <w:rFonts w:ascii="Carlito" w:hAnsi="Carlito" w:cs="Carlito"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Cs/>
                <w:sz w:val="28"/>
                <w:szCs w:val="28"/>
              </w:rPr>
              <w:t>ΤΙΤΛΟΣ :</w:t>
            </w:r>
          </w:p>
        </w:tc>
        <w:tc>
          <w:tcPr>
            <w:tcW w:w="3937" w:type="dxa"/>
            <w:hideMark/>
          </w:tcPr>
          <w:p w14:paraId="4BA35CF4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/>
                <w:sz w:val="20"/>
                <w:szCs w:val="20"/>
              </w:rPr>
              <w:t>Εργασίες συντήρησης και διαγράμμισης ταρτάν Δημοτικού Σταδίου.</w:t>
            </w:r>
          </w:p>
        </w:tc>
      </w:tr>
      <w:tr w:rsidR="004C3BFB" w:rsidRPr="004C3BFB" w14:paraId="56D67D3A" w14:textId="77777777" w:rsidTr="0072106C">
        <w:trPr>
          <w:trHeight w:val="280"/>
          <w:jc w:val="center"/>
        </w:trPr>
        <w:tc>
          <w:tcPr>
            <w:tcW w:w="4081" w:type="dxa"/>
            <w:vMerge/>
          </w:tcPr>
          <w:p w14:paraId="7400DE39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5A2C56" w14:textId="77777777" w:rsidR="004C3BFB" w:rsidRPr="004C3BFB" w:rsidRDefault="004C3BFB" w:rsidP="0072106C">
            <w:pPr>
              <w:rPr>
                <w:rFonts w:ascii="Carlito" w:hAnsi="Carlito" w:cs="Carlito"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Cs/>
                <w:sz w:val="28"/>
                <w:szCs w:val="28"/>
              </w:rPr>
              <w:t>K.A. :</w:t>
            </w:r>
          </w:p>
        </w:tc>
        <w:tc>
          <w:tcPr>
            <w:tcW w:w="3937" w:type="dxa"/>
            <w:vAlign w:val="center"/>
          </w:tcPr>
          <w:p w14:paraId="7E63D45A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/>
                <w:bCs/>
                <w:sz w:val="28"/>
                <w:szCs w:val="28"/>
              </w:rPr>
              <w:t>15.6262.07</w:t>
            </w:r>
          </w:p>
        </w:tc>
      </w:tr>
      <w:tr w:rsidR="004C3BFB" w:rsidRPr="004C3BFB" w14:paraId="34E53B9D" w14:textId="77777777" w:rsidTr="0072106C">
        <w:trPr>
          <w:trHeight w:val="280"/>
          <w:jc w:val="center"/>
        </w:trPr>
        <w:tc>
          <w:tcPr>
            <w:tcW w:w="4081" w:type="dxa"/>
            <w:vMerge/>
          </w:tcPr>
          <w:p w14:paraId="7D8EEFB6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14:paraId="6F8F0A8E" w14:textId="77777777" w:rsidR="004C3BFB" w:rsidRPr="004C3BFB" w:rsidRDefault="004C3BFB" w:rsidP="0072106C">
            <w:pPr>
              <w:rPr>
                <w:rFonts w:ascii="Carlito" w:hAnsi="Carlito" w:cs="Carlito"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Cs/>
                <w:sz w:val="28"/>
                <w:szCs w:val="28"/>
              </w:rPr>
              <w:t>ΠΡΟΫΠΟΛΟΓΙΣΜΟΣ:</w:t>
            </w:r>
          </w:p>
        </w:tc>
        <w:tc>
          <w:tcPr>
            <w:tcW w:w="3937" w:type="dxa"/>
            <w:vAlign w:val="center"/>
            <w:hideMark/>
          </w:tcPr>
          <w:p w14:paraId="5D94EA16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/>
                <w:bCs/>
                <w:sz w:val="28"/>
                <w:szCs w:val="28"/>
              </w:rPr>
              <w:t>12.400,00 € (περιλαμβάνεται ο ΦΠΑ 24%)</w:t>
            </w:r>
          </w:p>
        </w:tc>
      </w:tr>
      <w:tr w:rsidR="004C3BFB" w:rsidRPr="004C3BFB" w14:paraId="356EA002" w14:textId="77777777" w:rsidTr="0072106C">
        <w:trPr>
          <w:trHeight w:val="280"/>
          <w:jc w:val="center"/>
        </w:trPr>
        <w:tc>
          <w:tcPr>
            <w:tcW w:w="4081" w:type="dxa"/>
            <w:vMerge/>
          </w:tcPr>
          <w:p w14:paraId="592CC5E8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B14740" w14:textId="77777777" w:rsidR="004C3BFB" w:rsidRPr="004C3BFB" w:rsidRDefault="004C3BFB" w:rsidP="0072106C">
            <w:pPr>
              <w:rPr>
                <w:rFonts w:ascii="Carlito" w:hAnsi="Carlito" w:cs="Carlito"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Cs/>
                <w:sz w:val="28"/>
                <w:szCs w:val="28"/>
                <w:lang w:val="en-US"/>
              </w:rPr>
              <w:t>NUTS</w:t>
            </w:r>
            <w:r w:rsidRPr="004C3BFB">
              <w:rPr>
                <w:rFonts w:ascii="Carlito" w:hAnsi="Carlito" w:cs="Carlito"/>
                <w:bCs/>
                <w:sz w:val="28"/>
                <w:szCs w:val="28"/>
              </w:rPr>
              <w:t>:</w:t>
            </w:r>
          </w:p>
        </w:tc>
        <w:tc>
          <w:tcPr>
            <w:tcW w:w="3937" w:type="dxa"/>
            <w:vAlign w:val="center"/>
          </w:tcPr>
          <w:p w14:paraId="1D07204B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4C3BFB">
              <w:rPr>
                <w:rFonts w:ascii="Carlito" w:hAnsi="Carlito" w:cs="Carlito"/>
                <w:b/>
                <w:bCs/>
                <w:sz w:val="20"/>
                <w:szCs w:val="20"/>
              </w:rPr>
              <w:t>3-EL623</w:t>
            </w:r>
          </w:p>
        </w:tc>
      </w:tr>
      <w:tr w:rsidR="004C3BFB" w:rsidRPr="004C3BFB" w14:paraId="7D818713" w14:textId="77777777" w:rsidTr="0072106C">
        <w:trPr>
          <w:trHeight w:val="280"/>
          <w:jc w:val="center"/>
        </w:trPr>
        <w:tc>
          <w:tcPr>
            <w:tcW w:w="4081" w:type="dxa"/>
            <w:vMerge/>
          </w:tcPr>
          <w:p w14:paraId="6FFD407E" w14:textId="77777777" w:rsidR="004C3BFB" w:rsidRPr="004C3BFB" w:rsidRDefault="004C3BFB" w:rsidP="0072106C">
            <w:pPr>
              <w:rPr>
                <w:rFonts w:ascii="Carlito" w:hAnsi="Carlito" w:cs="Carlito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A024D2" w14:textId="77777777" w:rsidR="004C3BFB" w:rsidRPr="004C3BFB" w:rsidRDefault="004C3BFB" w:rsidP="0072106C">
            <w:pPr>
              <w:rPr>
                <w:rFonts w:ascii="Carlito" w:hAnsi="Carlito" w:cs="Carlito"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Cs/>
                <w:sz w:val="28"/>
                <w:szCs w:val="28"/>
              </w:rPr>
              <w:t>CPV:</w:t>
            </w:r>
          </w:p>
        </w:tc>
        <w:tc>
          <w:tcPr>
            <w:tcW w:w="3937" w:type="dxa"/>
            <w:vAlign w:val="center"/>
          </w:tcPr>
          <w:p w14:paraId="57B180A7" w14:textId="77777777" w:rsidR="004C3BFB" w:rsidRPr="004C3BFB" w:rsidRDefault="004C3BFB" w:rsidP="0072106C">
            <w:pPr>
              <w:pStyle w:val="Web"/>
              <w:rPr>
                <w:rFonts w:ascii="Carlito" w:hAnsi="Carlito" w:cs="Carlito"/>
                <w:b/>
                <w:sz w:val="20"/>
                <w:szCs w:val="20"/>
              </w:rPr>
            </w:pPr>
            <w:r w:rsidRPr="004C3BFB">
              <w:rPr>
                <w:rFonts w:ascii="Carlito" w:hAnsi="Carlito" w:cs="Carlito"/>
                <w:b/>
                <w:sz w:val="20"/>
                <w:szCs w:val="20"/>
              </w:rPr>
              <w:t>37421000-5 τάπητες γυμναστηρίων</w:t>
            </w:r>
          </w:p>
          <w:p w14:paraId="4FA163E1" w14:textId="77777777" w:rsidR="004C3BFB" w:rsidRPr="004C3BFB" w:rsidRDefault="004C3BFB" w:rsidP="0072106C">
            <w:pPr>
              <w:pStyle w:val="Web"/>
              <w:rPr>
                <w:rFonts w:ascii="Carlito" w:hAnsi="Carlito" w:cs="Carlito"/>
                <w:b/>
                <w:bCs/>
                <w:sz w:val="28"/>
                <w:szCs w:val="28"/>
              </w:rPr>
            </w:pPr>
            <w:r w:rsidRPr="004C3BFB">
              <w:rPr>
                <w:rFonts w:ascii="Carlito" w:hAnsi="Carlito" w:cs="Carlito"/>
                <w:b/>
                <w:sz w:val="20"/>
                <w:szCs w:val="20"/>
              </w:rPr>
              <w:t>45212200-8 κατασκευαστικές εργασίες</w:t>
            </w:r>
          </w:p>
        </w:tc>
      </w:tr>
    </w:tbl>
    <w:p w14:paraId="510BE6C7" w14:textId="77777777" w:rsidR="00DF194D" w:rsidRPr="004C3BFB" w:rsidRDefault="00DF194D" w:rsidP="00556572">
      <w:pPr>
        <w:rPr>
          <w:rFonts w:ascii="Carlito" w:hAnsi="Carlito" w:cs="Carlito"/>
          <w:sz w:val="28"/>
          <w:szCs w:val="28"/>
        </w:rPr>
      </w:pPr>
    </w:p>
    <w:p w14:paraId="552DDE47" w14:textId="77777777" w:rsidR="00FA5EE0" w:rsidRPr="004C3BFB" w:rsidRDefault="00FA5EE0" w:rsidP="00FA5EE0">
      <w:pPr>
        <w:spacing w:after="120"/>
        <w:jc w:val="center"/>
        <w:rPr>
          <w:rFonts w:ascii="Carlito" w:hAnsi="Carlito" w:cs="Carlito"/>
          <w:b/>
          <w:sz w:val="32"/>
          <w:szCs w:val="32"/>
        </w:rPr>
      </w:pPr>
      <w:r w:rsidRPr="004C3BFB">
        <w:rPr>
          <w:rFonts w:ascii="Carlito" w:hAnsi="Carlito" w:cs="Carlito"/>
          <w:b/>
          <w:sz w:val="32"/>
          <w:szCs w:val="32"/>
        </w:rPr>
        <w:t xml:space="preserve">ΕΝΤΥΠΟ ΟΙΚΟΝΟΜΙΚΗΣ ΠΡΟΣΦΟΡΑΣ </w:t>
      </w:r>
    </w:p>
    <w:p w14:paraId="5BB52175" w14:textId="77777777" w:rsidR="00FA5EE0" w:rsidRPr="004C3BFB" w:rsidRDefault="00FA5EE0" w:rsidP="00FA5EE0">
      <w:pPr>
        <w:spacing w:after="120"/>
        <w:jc w:val="center"/>
        <w:rPr>
          <w:rFonts w:ascii="Carlito" w:hAnsi="Carlito" w:cs="Carlito"/>
          <w:b/>
          <w:sz w:val="32"/>
          <w:szCs w:val="32"/>
        </w:rPr>
      </w:pPr>
      <w:r w:rsidRPr="004C3BFB">
        <w:rPr>
          <w:rFonts w:ascii="Carlito" w:hAnsi="Carlito" w:cs="Carlito"/>
          <w:b/>
          <w:sz w:val="32"/>
          <w:szCs w:val="32"/>
        </w:rPr>
        <w:t xml:space="preserve">Προς  το Δήμο </w:t>
      </w:r>
      <w:proofErr w:type="spellStart"/>
      <w:r w:rsidRPr="004C3BFB">
        <w:rPr>
          <w:rFonts w:ascii="Carlito" w:hAnsi="Carlito" w:cs="Carlito"/>
          <w:b/>
          <w:sz w:val="32"/>
          <w:szCs w:val="32"/>
        </w:rPr>
        <w:t>Ληξουρίου</w:t>
      </w:r>
      <w:proofErr w:type="spellEnd"/>
      <w:r w:rsidRPr="004C3BFB">
        <w:rPr>
          <w:rFonts w:ascii="Carlito" w:hAnsi="Carlito" w:cs="Carlito"/>
          <w:b/>
          <w:sz w:val="32"/>
          <w:szCs w:val="32"/>
        </w:rPr>
        <w:t xml:space="preserve"> </w:t>
      </w:r>
    </w:p>
    <w:p w14:paraId="5440223D" w14:textId="77777777" w:rsidR="00FA5EE0" w:rsidRPr="004C3BFB" w:rsidRDefault="00FA5EE0" w:rsidP="00FA5EE0">
      <w:pPr>
        <w:spacing w:after="120"/>
        <w:jc w:val="center"/>
        <w:rPr>
          <w:rFonts w:ascii="Carlito" w:hAnsi="Carlito" w:cs="Carlito"/>
          <w:b/>
          <w:sz w:val="28"/>
          <w:szCs w:val="28"/>
        </w:rPr>
      </w:pPr>
      <w:r w:rsidRPr="004C3BFB">
        <w:rPr>
          <w:rFonts w:ascii="Carlito" w:hAnsi="Carlito" w:cs="Carlito"/>
          <w:b/>
          <w:sz w:val="28"/>
          <w:szCs w:val="28"/>
        </w:rPr>
        <w:t xml:space="preserve">ΟΙΚΟΝΟΜΙΚΗ  ΠΡΟΣΦΟΡΑ </w:t>
      </w:r>
    </w:p>
    <w:tbl>
      <w:tblPr>
        <w:tblStyle w:val="a7"/>
        <w:tblW w:w="10090" w:type="dxa"/>
        <w:tblLook w:val="04A0" w:firstRow="1" w:lastRow="0" w:firstColumn="1" w:lastColumn="0" w:noHBand="0" w:noVBand="1"/>
      </w:tblPr>
      <w:tblGrid>
        <w:gridCol w:w="706"/>
        <w:gridCol w:w="3447"/>
        <w:gridCol w:w="1153"/>
        <w:gridCol w:w="1780"/>
        <w:gridCol w:w="1526"/>
        <w:gridCol w:w="1478"/>
      </w:tblGrid>
      <w:tr w:rsidR="00CF1AAC" w:rsidRPr="004C3BFB" w14:paraId="37E578D5" w14:textId="77777777" w:rsidTr="00D60764">
        <w:tc>
          <w:tcPr>
            <w:tcW w:w="706" w:type="dxa"/>
            <w:shd w:val="clear" w:color="auto" w:fill="92CDDC" w:themeFill="accent5" w:themeFillTint="99"/>
            <w:vAlign w:val="center"/>
          </w:tcPr>
          <w:p w14:paraId="70BF55B1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4C3BFB">
              <w:rPr>
                <w:rFonts w:ascii="Carlito" w:hAnsi="Carlito" w:cs="Carlito"/>
                <w:b/>
                <w:bCs/>
              </w:rPr>
              <w:t>α/α</w:t>
            </w:r>
          </w:p>
        </w:tc>
        <w:tc>
          <w:tcPr>
            <w:tcW w:w="3447" w:type="dxa"/>
            <w:shd w:val="clear" w:color="auto" w:fill="92CDDC" w:themeFill="accent5" w:themeFillTint="99"/>
            <w:vAlign w:val="center"/>
          </w:tcPr>
          <w:p w14:paraId="77475E95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</w:rPr>
            </w:pPr>
            <w:r w:rsidRPr="004C3BFB">
              <w:rPr>
                <w:rFonts w:ascii="Carlito" w:hAnsi="Carlito" w:cs="Carlito"/>
                <w:b/>
                <w:bCs/>
              </w:rPr>
              <w:t>Είδος προμήθειας</w:t>
            </w:r>
          </w:p>
        </w:tc>
        <w:tc>
          <w:tcPr>
            <w:tcW w:w="1153" w:type="dxa"/>
            <w:shd w:val="clear" w:color="auto" w:fill="92CDDC" w:themeFill="accent5" w:themeFillTint="99"/>
            <w:vAlign w:val="center"/>
          </w:tcPr>
          <w:p w14:paraId="080480EE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  <w:b/>
                <w:color w:val="31849B" w:themeColor="accent5" w:themeShade="BF"/>
              </w:rPr>
            </w:pPr>
            <w:r w:rsidRPr="004C3BFB">
              <w:rPr>
                <w:rFonts w:ascii="Carlito" w:hAnsi="Carlito" w:cs="Carlito"/>
                <w:b/>
                <w:bCs/>
              </w:rPr>
              <w:t xml:space="preserve">Μονάδα </w:t>
            </w:r>
            <w:proofErr w:type="spellStart"/>
            <w:r w:rsidRPr="004C3BFB">
              <w:rPr>
                <w:rFonts w:ascii="Carlito" w:hAnsi="Carlito" w:cs="Carlito"/>
                <w:b/>
                <w:bCs/>
              </w:rPr>
              <w:t>Μέτρ</w:t>
            </w:r>
            <w:proofErr w:type="spellEnd"/>
            <w:r w:rsidRPr="004C3BFB">
              <w:rPr>
                <w:rFonts w:ascii="Carlito" w:hAnsi="Carlito" w:cs="Carlito"/>
                <w:b/>
                <w:bCs/>
              </w:rPr>
              <w:t>.</w:t>
            </w:r>
          </w:p>
        </w:tc>
        <w:tc>
          <w:tcPr>
            <w:tcW w:w="1780" w:type="dxa"/>
            <w:shd w:val="clear" w:color="auto" w:fill="92CDDC" w:themeFill="accent5" w:themeFillTint="99"/>
            <w:vAlign w:val="center"/>
          </w:tcPr>
          <w:p w14:paraId="2FD2D53F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  <w:b/>
                <w:color w:val="31849B" w:themeColor="accent5" w:themeShade="BF"/>
              </w:rPr>
            </w:pPr>
            <w:r w:rsidRPr="004C3BFB">
              <w:rPr>
                <w:rFonts w:ascii="Carlito" w:hAnsi="Carlito" w:cs="Carlito"/>
                <w:b/>
                <w:bCs/>
              </w:rPr>
              <w:t>Κόστος μονάδας (€)</w:t>
            </w:r>
          </w:p>
        </w:tc>
        <w:tc>
          <w:tcPr>
            <w:tcW w:w="1526" w:type="dxa"/>
            <w:shd w:val="clear" w:color="auto" w:fill="92CDDC" w:themeFill="accent5" w:themeFillTint="99"/>
            <w:vAlign w:val="center"/>
          </w:tcPr>
          <w:p w14:paraId="464BA0DC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  <w:b/>
                <w:color w:val="31849B" w:themeColor="accent5" w:themeShade="BF"/>
              </w:rPr>
            </w:pPr>
            <w:r w:rsidRPr="004C3BFB">
              <w:rPr>
                <w:rFonts w:ascii="Carlito" w:hAnsi="Carlito" w:cs="Carlito"/>
                <w:b/>
                <w:bCs/>
              </w:rPr>
              <w:t>Ποσότητα</w:t>
            </w:r>
          </w:p>
        </w:tc>
        <w:tc>
          <w:tcPr>
            <w:tcW w:w="1478" w:type="dxa"/>
            <w:shd w:val="clear" w:color="auto" w:fill="92CDDC" w:themeFill="accent5" w:themeFillTint="99"/>
            <w:vAlign w:val="center"/>
          </w:tcPr>
          <w:p w14:paraId="5E6702FE" w14:textId="77777777" w:rsidR="00CF1AAC" w:rsidRPr="004C3BFB" w:rsidRDefault="00CF1AAC" w:rsidP="00D60764">
            <w:pPr>
              <w:pStyle w:val="Default"/>
              <w:jc w:val="center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r w:rsidRPr="004C3BFB">
              <w:rPr>
                <w:rFonts w:ascii="Carlito" w:hAnsi="Carlito" w:cs="Carlito"/>
                <w:b/>
                <w:bCs/>
                <w:sz w:val="22"/>
                <w:szCs w:val="22"/>
              </w:rPr>
              <w:t>Συνολικό</w:t>
            </w:r>
          </w:p>
          <w:p w14:paraId="30EAB9C5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  <w:b/>
                <w:color w:val="31849B" w:themeColor="accent5" w:themeShade="BF"/>
              </w:rPr>
            </w:pPr>
            <w:r w:rsidRPr="004C3BFB">
              <w:rPr>
                <w:rFonts w:ascii="Carlito" w:hAnsi="Carlito" w:cs="Carlito"/>
                <w:b/>
                <w:bCs/>
              </w:rPr>
              <w:t>Κόστος (€)</w:t>
            </w:r>
          </w:p>
        </w:tc>
      </w:tr>
      <w:tr w:rsidR="00CF1AAC" w:rsidRPr="004C3BFB" w14:paraId="44499E81" w14:textId="77777777" w:rsidTr="00D60764">
        <w:tc>
          <w:tcPr>
            <w:tcW w:w="706" w:type="dxa"/>
            <w:vAlign w:val="center"/>
          </w:tcPr>
          <w:p w14:paraId="79595B0B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</w:rPr>
            </w:pPr>
            <w:r w:rsidRPr="004C3BFB">
              <w:rPr>
                <w:rFonts w:ascii="Carlito" w:hAnsi="Carlito" w:cs="Carlito"/>
              </w:rPr>
              <w:t>1</w:t>
            </w:r>
          </w:p>
        </w:tc>
        <w:tc>
          <w:tcPr>
            <w:tcW w:w="3447" w:type="dxa"/>
            <w:vAlign w:val="center"/>
          </w:tcPr>
          <w:p w14:paraId="7406A2C3" w14:textId="77777777" w:rsidR="004E78ED" w:rsidRPr="004C3BFB" w:rsidRDefault="004E78ED" w:rsidP="004E78ED">
            <w:pPr>
              <w:rPr>
                <w:rFonts w:ascii="Carlito" w:hAnsi="Carlito" w:cs="Carlito"/>
              </w:rPr>
            </w:pPr>
            <w:r w:rsidRPr="004C3BFB">
              <w:rPr>
                <w:rFonts w:ascii="Carlito" w:hAnsi="Carlito" w:cs="Carlito"/>
              </w:rPr>
              <w:t xml:space="preserve">Διαγράμμιση άνευ χάραξης όλων των προβλεπόμενων γραμμών για στίβο 400 μέτρα με έξι (6) </w:t>
            </w:r>
            <w:proofErr w:type="spellStart"/>
            <w:r w:rsidRPr="004C3BFB">
              <w:rPr>
                <w:rFonts w:ascii="Carlito" w:hAnsi="Carlito" w:cs="Carlito"/>
              </w:rPr>
              <w:t>κουλουάρ</w:t>
            </w:r>
            <w:proofErr w:type="spellEnd"/>
            <w:r w:rsidRPr="004C3BFB">
              <w:rPr>
                <w:rFonts w:ascii="Carlito" w:hAnsi="Carlito" w:cs="Carlito"/>
              </w:rPr>
              <w:t xml:space="preserve"> σύμφωνα με τις προδιαγραφές της </w:t>
            </w:r>
            <w:r w:rsidRPr="004C3BFB">
              <w:rPr>
                <w:rFonts w:ascii="Carlito" w:hAnsi="Carlito" w:cs="Carlito"/>
                <w:lang w:val="en-US"/>
              </w:rPr>
              <w:t>WORLD</w:t>
            </w:r>
            <w:r w:rsidRPr="004C3BFB">
              <w:rPr>
                <w:rFonts w:ascii="Carlito" w:hAnsi="Carlito" w:cs="Carlito"/>
              </w:rPr>
              <w:t xml:space="preserve"> </w:t>
            </w:r>
            <w:r w:rsidRPr="004C3BFB">
              <w:rPr>
                <w:rFonts w:ascii="Carlito" w:hAnsi="Carlito" w:cs="Carlito"/>
                <w:lang w:val="en-US"/>
              </w:rPr>
              <w:t>ATHLETICS</w:t>
            </w:r>
            <w:r w:rsidRPr="004C3BFB">
              <w:rPr>
                <w:rFonts w:ascii="Carlito" w:hAnsi="Carlito" w:cs="Carlito"/>
              </w:rPr>
              <w:t xml:space="preserve"> και ειδικότερα με λευκές γραμμές πάχους 50 </w:t>
            </w:r>
            <w:r w:rsidRPr="004C3BFB">
              <w:rPr>
                <w:rFonts w:ascii="Carlito" w:hAnsi="Carlito" w:cs="Carlito"/>
                <w:lang w:val="en-US"/>
              </w:rPr>
              <w:t>mm</w:t>
            </w:r>
            <w:r w:rsidRPr="004C3BFB">
              <w:rPr>
                <w:rFonts w:ascii="Carlito" w:hAnsi="Carlito" w:cs="Carlito"/>
              </w:rPr>
              <w:t xml:space="preserve"> με χρώματα </w:t>
            </w:r>
            <w:proofErr w:type="spellStart"/>
            <w:r w:rsidRPr="004C3BFB">
              <w:rPr>
                <w:rFonts w:ascii="Carlito" w:hAnsi="Carlito" w:cs="Carlito"/>
              </w:rPr>
              <w:t>πολυουρεθάνης</w:t>
            </w:r>
            <w:proofErr w:type="spellEnd"/>
            <w:r w:rsidRPr="004C3BFB">
              <w:rPr>
                <w:rFonts w:ascii="Carlito" w:hAnsi="Carlito" w:cs="Carlito"/>
              </w:rPr>
              <w:t xml:space="preserve"> συμβατά με την επιφάνεια του ταρτάν και με αντοχή στην υπεριώδη ακτινοβολία.</w:t>
            </w:r>
          </w:p>
          <w:p w14:paraId="3D9F1717" w14:textId="77777777" w:rsidR="00CF1AAC" w:rsidRPr="004C3BFB" w:rsidRDefault="004E78ED" w:rsidP="004E78ED">
            <w:pPr>
              <w:rPr>
                <w:rFonts w:ascii="Carlito" w:hAnsi="Carlito" w:cs="Carlito"/>
                <w:b/>
                <w:color w:val="31849B" w:themeColor="accent5" w:themeShade="BF"/>
              </w:rPr>
            </w:pPr>
            <w:r w:rsidRPr="004C3BFB">
              <w:rPr>
                <w:rFonts w:ascii="Carlito" w:hAnsi="Carlito" w:cs="Carlito"/>
              </w:rPr>
              <w:t xml:space="preserve">Συμπεριλαμβάνεται και η σήμανση όλων των σημείων που είναι απαραίτητα για τα αθλήματα του στίβου (50 </w:t>
            </w:r>
            <w:r w:rsidRPr="004C3BFB">
              <w:rPr>
                <w:rFonts w:ascii="Carlito" w:hAnsi="Carlito" w:cs="Carlito"/>
                <w:lang w:val="en-US"/>
              </w:rPr>
              <w:t>m</w:t>
            </w:r>
            <w:r w:rsidRPr="004C3BFB">
              <w:rPr>
                <w:rFonts w:ascii="Carlito" w:hAnsi="Carlito" w:cs="Carlito"/>
              </w:rPr>
              <w:t xml:space="preserve">, 60 </w:t>
            </w:r>
            <w:r w:rsidRPr="004C3BFB">
              <w:rPr>
                <w:rFonts w:ascii="Carlito" w:hAnsi="Carlito" w:cs="Carlito"/>
                <w:lang w:val="en-US"/>
              </w:rPr>
              <w:t>m</w:t>
            </w:r>
            <w:r w:rsidRPr="004C3BFB">
              <w:rPr>
                <w:rFonts w:ascii="Carlito" w:hAnsi="Carlito" w:cs="Carlito"/>
              </w:rPr>
              <w:t xml:space="preserve">, 100 </w:t>
            </w:r>
            <w:r w:rsidRPr="004C3BFB">
              <w:rPr>
                <w:rFonts w:ascii="Carlito" w:hAnsi="Carlito" w:cs="Carlito"/>
                <w:lang w:val="en-US"/>
              </w:rPr>
              <w:t>m</w:t>
            </w:r>
            <w:r w:rsidRPr="004C3BFB">
              <w:rPr>
                <w:rFonts w:ascii="Carlito" w:hAnsi="Carlito" w:cs="Carlito"/>
              </w:rPr>
              <w:t xml:space="preserve">, 400 </w:t>
            </w:r>
            <w:r w:rsidRPr="004C3BFB">
              <w:rPr>
                <w:rFonts w:ascii="Carlito" w:hAnsi="Carlito" w:cs="Carlito"/>
                <w:lang w:val="en-US"/>
              </w:rPr>
              <w:t>m</w:t>
            </w:r>
            <w:r w:rsidRPr="004C3BFB">
              <w:rPr>
                <w:rFonts w:ascii="Carlito" w:hAnsi="Carlito" w:cs="Carlito"/>
              </w:rPr>
              <w:t xml:space="preserve"> </w:t>
            </w:r>
            <w:proofErr w:type="spellStart"/>
            <w:r w:rsidRPr="004C3BFB">
              <w:rPr>
                <w:rFonts w:ascii="Carlito" w:hAnsi="Carlito" w:cs="Carlito"/>
              </w:rPr>
              <w:t>κτλ</w:t>
            </w:r>
            <w:proofErr w:type="spellEnd"/>
            <w:r w:rsidRPr="004C3BFB">
              <w:rPr>
                <w:rFonts w:ascii="Carlito" w:hAnsi="Carlito" w:cs="Carlito"/>
              </w:rPr>
              <w:t xml:space="preserve">, διάδρομοι και βαλβίδες αλμάτων μήκους)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3" w:type="dxa"/>
            <w:vAlign w:val="center"/>
          </w:tcPr>
          <w:p w14:paraId="1B4597C3" w14:textId="77777777" w:rsidR="00CF1AAC" w:rsidRPr="004C3BFB" w:rsidRDefault="004E78ED" w:rsidP="00D60764">
            <w:pPr>
              <w:jc w:val="center"/>
              <w:rPr>
                <w:rFonts w:ascii="Carlito" w:hAnsi="Carlito" w:cs="Carlito"/>
              </w:rPr>
            </w:pPr>
            <w:r w:rsidRPr="004C3BFB">
              <w:rPr>
                <w:rFonts w:ascii="Carlito" w:hAnsi="Carlito" w:cs="Carlito"/>
              </w:rPr>
              <w:t>Κατ’ αποκοπή</w:t>
            </w:r>
          </w:p>
        </w:tc>
        <w:tc>
          <w:tcPr>
            <w:tcW w:w="1780" w:type="dxa"/>
            <w:vAlign w:val="center"/>
          </w:tcPr>
          <w:p w14:paraId="57DBD57A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1526" w:type="dxa"/>
            <w:vAlign w:val="center"/>
          </w:tcPr>
          <w:p w14:paraId="279987A8" w14:textId="77777777" w:rsidR="00CF1AAC" w:rsidRPr="004C3BFB" w:rsidRDefault="00CF1AAC" w:rsidP="00D60764">
            <w:pPr>
              <w:rPr>
                <w:rFonts w:ascii="Carlito" w:hAnsi="Carlito" w:cs="Carlito"/>
              </w:rPr>
            </w:pPr>
          </w:p>
        </w:tc>
        <w:tc>
          <w:tcPr>
            <w:tcW w:w="1478" w:type="dxa"/>
            <w:vAlign w:val="center"/>
          </w:tcPr>
          <w:p w14:paraId="47F605CF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</w:rPr>
            </w:pPr>
          </w:p>
        </w:tc>
      </w:tr>
      <w:tr w:rsidR="00CF1AAC" w:rsidRPr="004C3BFB" w14:paraId="49A22C59" w14:textId="77777777" w:rsidTr="00D60764">
        <w:tc>
          <w:tcPr>
            <w:tcW w:w="8612" w:type="dxa"/>
            <w:gridSpan w:val="5"/>
            <w:vAlign w:val="center"/>
          </w:tcPr>
          <w:p w14:paraId="57529F91" w14:textId="77777777" w:rsidR="00CF1AAC" w:rsidRPr="004C3BFB" w:rsidRDefault="00CF1AAC" w:rsidP="00D60764">
            <w:pPr>
              <w:pStyle w:val="Default"/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r w:rsidRPr="004C3BFB">
              <w:rPr>
                <w:rFonts w:ascii="Carlito" w:hAnsi="Carlito" w:cs="Carlito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478" w:type="dxa"/>
            <w:vAlign w:val="bottom"/>
          </w:tcPr>
          <w:p w14:paraId="17C05C50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  <w:b/>
                <w:color w:val="000000"/>
              </w:rPr>
            </w:pPr>
          </w:p>
        </w:tc>
      </w:tr>
      <w:tr w:rsidR="00CF1AAC" w:rsidRPr="004C3BFB" w14:paraId="2247B515" w14:textId="77777777" w:rsidTr="00D60764">
        <w:tc>
          <w:tcPr>
            <w:tcW w:w="8612" w:type="dxa"/>
            <w:gridSpan w:val="5"/>
            <w:vAlign w:val="center"/>
          </w:tcPr>
          <w:p w14:paraId="6D8C3084" w14:textId="77777777" w:rsidR="00CF1AAC" w:rsidRPr="004C3BFB" w:rsidRDefault="00CF1AAC" w:rsidP="00D60764">
            <w:pPr>
              <w:pStyle w:val="Default"/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r w:rsidRPr="004C3BFB">
              <w:rPr>
                <w:rFonts w:ascii="Carlito" w:hAnsi="Carlito" w:cs="Carlito"/>
                <w:b/>
                <w:bCs/>
                <w:sz w:val="22"/>
                <w:szCs w:val="22"/>
              </w:rPr>
              <w:t>ΦΠΑ 24%</w:t>
            </w:r>
          </w:p>
        </w:tc>
        <w:tc>
          <w:tcPr>
            <w:tcW w:w="1478" w:type="dxa"/>
            <w:vAlign w:val="bottom"/>
          </w:tcPr>
          <w:p w14:paraId="362E1E28" w14:textId="77777777" w:rsidR="00CF1AAC" w:rsidRPr="004C3BFB" w:rsidRDefault="00CF1AAC" w:rsidP="00CF1AAC">
            <w:pPr>
              <w:rPr>
                <w:rFonts w:ascii="Carlito" w:hAnsi="Carlito" w:cs="Carlito"/>
                <w:b/>
                <w:color w:val="000000"/>
              </w:rPr>
            </w:pPr>
            <w:r w:rsidRPr="004C3BFB">
              <w:rPr>
                <w:rFonts w:ascii="Carlito" w:hAnsi="Carlito" w:cs="Carlito"/>
                <w:b/>
                <w:color w:val="000000"/>
              </w:rPr>
              <w:t xml:space="preserve">    </w:t>
            </w:r>
          </w:p>
        </w:tc>
      </w:tr>
      <w:tr w:rsidR="00CF1AAC" w:rsidRPr="004C3BFB" w14:paraId="51A45250" w14:textId="77777777" w:rsidTr="00D60764">
        <w:trPr>
          <w:trHeight w:val="70"/>
        </w:trPr>
        <w:tc>
          <w:tcPr>
            <w:tcW w:w="8612" w:type="dxa"/>
            <w:gridSpan w:val="5"/>
            <w:vAlign w:val="center"/>
          </w:tcPr>
          <w:p w14:paraId="33FAA439" w14:textId="77777777" w:rsidR="00CF1AAC" w:rsidRPr="004C3BFB" w:rsidRDefault="00CF1AAC" w:rsidP="00D60764">
            <w:pPr>
              <w:pStyle w:val="Default"/>
              <w:jc w:val="right"/>
              <w:rPr>
                <w:rFonts w:ascii="Carlito" w:hAnsi="Carlito" w:cs="Carlito"/>
                <w:b/>
                <w:bCs/>
                <w:sz w:val="22"/>
                <w:szCs w:val="22"/>
              </w:rPr>
            </w:pPr>
            <w:r w:rsidRPr="004C3BFB">
              <w:rPr>
                <w:rFonts w:ascii="Carlito" w:hAnsi="Carlito" w:cs="Carlito"/>
                <w:b/>
                <w:bCs/>
                <w:sz w:val="22"/>
                <w:szCs w:val="22"/>
              </w:rPr>
              <w:t>Γενικό Σύνολο</w:t>
            </w:r>
          </w:p>
        </w:tc>
        <w:tc>
          <w:tcPr>
            <w:tcW w:w="1478" w:type="dxa"/>
            <w:vAlign w:val="bottom"/>
          </w:tcPr>
          <w:p w14:paraId="317ADE06" w14:textId="77777777" w:rsidR="00CF1AAC" w:rsidRPr="004C3BFB" w:rsidRDefault="00CF1AAC" w:rsidP="00D60764">
            <w:pPr>
              <w:jc w:val="center"/>
              <w:rPr>
                <w:rFonts w:ascii="Carlito" w:hAnsi="Carlito" w:cs="Carlito"/>
                <w:b/>
                <w:color w:val="000000"/>
              </w:rPr>
            </w:pPr>
          </w:p>
        </w:tc>
      </w:tr>
    </w:tbl>
    <w:p w14:paraId="27F6A181" w14:textId="77777777" w:rsidR="002A4C87" w:rsidRPr="004C3BFB" w:rsidRDefault="002A4C87" w:rsidP="00FA5EE0">
      <w:pPr>
        <w:jc w:val="center"/>
        <w:rPr>
          <w:rFonts w:ascii="Carlito" w:hAnsi="Carlito" w:cs="Carlito"/>
          <w:b/>
          <w:sz w:val="28"/>
          <w:szCs w:val="28"/>
        </w:rPr>
      </w:pPr>
    </w:p>
    <w:p w14:paraId="3B9E8E8E" w14:textId="77777777" w:rsidR="00CF1AAC" w:rsidRPr="004C3BFB" w:rsidRDefault="00CF1AAC" w:rsidP="00FA5EE0">
      <w:pPr>
        <w:jc w:val="center"/>
        <w:rPr>
          <w:rFonts w:ascii="Carlito" w:hAnsi="Carlito" w:cs="Carlito"/>
          <w:b/>
          <w:sz w:val="28"/>
          <w:szCs w:val="28"/>
        </w:rPr>
      </w:pPr>
    </w:p>
    <w:p w14:paraId="4CCFBC5F" w14:textId="77777777" w:rsidR="00972458" w:rsidRPr="004C3BFB" w:rsidRDefault="00972458" w:rsidP="00FA5EE0">
      <w:pPr>
        <w:jc w:val="center"/>
        <w:rPr>
          <w:rFonts w:ascii="Carlito" w:hAnsi="Carlito" w:cs="Carlito"/>
          <w:b/>
          <w:sz w:val="28"/>
          <w:szCs w:val="28"/>
        </w:rPr>
      </w:pPr>
    </w:p>
    <w:p w14:paraId="587A59BC" w14:textId="77777777" w:rsidR="002A4C87" w:rsidRPr="004C3BFB" w:rsidRDefault="00FA5EE0" w:rsidP="00CF1AAC">
      <w:pPr>
        <w:jc w:val="center"/>
        <w:rPr>
          <w:rFonts w:ascii="Carlito" w:hAnsi="Carlito" w:cs="Carlito"/>
          <w:b/>
          <w:sz w:val="28"/>
          <w:szCs w:val="28"/>
        </w:rPr>
      </w:pPr>
      <w:r w:rsidRPr="004C3BFB">
        <w:rPr>
          <w:rFonts w:ascii="Carlito" w:hAnsi="Carlito" w:cs="Carlito"/>
          <w:b/>
          <w:sz w:val="28"/>
          <w:szCs w:val="28"/>
        </w:rPr>
        <w:t>Ο προσφέρων</w:t>
      </w:r>
    </w:p>
    <w:p w14:paraId="68D1573D" w14:textId="77777777" w:rsidR="002A4C87" w:rsidRPr="004C3BFB" w:rsidRDefault="002A4C87" w:rsidP="00CF1AAC">
      <w:pPr>
        <w:jc w:val="center"/>
        <w:rPr>
          <w:rFonts w:ascii="Carlito" w:hAnsi="Carlito" w:cs="Carlito"/>
          <w:sz w:val="28"/>
          <w:szCs w:val="28"/>
        </w:rPr>
      </w:pPr>
    </w:p>
    <w:p w14:paraId="420CA61D" w14:textId="77777777" w:rsidR="002A4C87" w:rsidRPr="004C3BFB" w:rsidRDefault="002A4C87" w:rsidP="00CF1AAC">
      <w:pPr>
        <w:jc w:val="center"/>
        <w:rPr>
          <w:rFonts w:ascii="Carlito" w:hAnsi="Carlito" w:cs="Carlito"/>
          <w:sz w:val="28"/>
          <w:szCs w:val="28"/>
        </w:rPr>
      </w:pPr>
    </w:p>
    <w:p w14:paraId="7A4D7009" w14:textId="77777777" w:rsidR="006441F1" w:rsidRPr="004C3BFB" w:rsidRDefault="002A4C87" w:rsidP="00CF1AAC">
      <w:pPr>
        <w:tabs>
          <w:tab w:val="left" w:pos="6150"/>
        </w:tabs>
        <w:jc w:val="center"/>
        <w:rPr>
          <w:rFonts w:ascii="Carlito" w:hAnsi="Carlito" w:cs="Carlito"/>
          <w:sz w:val="28"/>
          <w:szCs w:val="28"/>
        </w:rPr>
      </w:pPr>
      <w:r w:rsidRPr="004C3BFB">
        <w:rPr>
          <w:rFonts w:ascii="Carlito" w:hAnsi="Carlito" w:cs="Carlito"/>
          <w:sz w:val="28"/>
          <w:szCs w:val="28"/>
        </w:rPr>
        <w:t>Ημερομηνία  …/…./202</w:t>
      </w:r>
      <w:r w:rsidR="00CF1AAC" w:rsidRPr="004C3BFB">
        <w:rPr>
          <w:rFonts w:ascii="Carlito" w:hAnsi="Carlito" w:cs="Carlito"/>
          <w:sz w:val="28"/>
          <w:szCs w:val="28"/>
        </w:rPr>
        <w:t>5</w:t>
      </w:r>
    </w:p>
    <w:sectPr w:rsidR="006441F1" w:rsidRPr="004C3BFB" w:rsidSect="00E90F13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A4AB" w14:textId="77777777" w:rsidR="002C2E9E" w:rsidRDefault="002C2E9E" w:rsidP="00F95089">
      <w:r>
        <w:separator/>
      </w:r>
    </w:p>
  </w:endnote>
  <w:endnote w:type="continuationSeparator" w:id="0">
    <w:p w14:paraId="7A8F2E2C" w14:textId="77777777" w:rsidR="002C2E9E" w:rsidRDefault="002C2E9E" w:rsidP="00F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292514"/>
      <w:docPartObj>
        <w:docPartGallery w:val="Page Numbers (Bottom of Page)"/>
        <w:docPartUnique/>
      </w:docPartObj>
    </w:sdtPr>
    <w:sdtContent>
      <w:p w14:paraId="10ACDA95" w14:textId="77777777" w:rsidR="00D60764" w:rsidRDefault="004E78E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24A3D33" w14:textId="77777777" w:rsidR="00D60764" w:rsidRDefault="00D60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8659" w14:textId="77777777" w:rsidR="002C2E9E" w:rsidRDefault="002C2E9E" w:rsidP="00F95089">
      <w:r>
        <w:separator/>
      </w:r>
    </w:p>
  </w:footnote>
  <w:footnote w:type="continuationSeparator" w:id="0">
    <w:p w14:paraId="28E39874" w14:textId="77777777" w:rsidR="002C2E9E" w:rsidRDefault="002C2E9E" w:rsidP="00F9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628C895C"/>
    <w:lvl w:ilvl="0" w:tplc="AE209EBE">
      <w:start w:val="1"/>
      <w:numFmt w:val="bullet"/>
      <w:lvlText w:val="Η"/>
      <w:lvlJc w:val="left"/>
    </w:lvl>
    <w:lvl w:ilvl="1" w:tplc="8FF2B9C8">
      <w:start w:val="1"/>
      <w:numFmt w:val="bullet"/>
      <w:lvlText w:val=""/>
      <w:lvlJc w:val="left"/>
    </w:lvl>
    <w:lvl w:ilvl="2" w:tplc="9E54A8C6">
      <w:start w:val="1"/>
      <w:numFmt w:val="bullet"/>
      <w:lvlText w:val=""/>
      <w:lvlJc w:val="left"/>
    </w:lvl>
    <w:lvl w:ilvl="3" w:tplc="43A2E896">
      <w:start w:val="1"/>
      <w:numFmt w:val="bullet"/>
      <w:lvlText w:val=""/>
      <w:lvlJc w:val="left"/>
    </w:lvl>
    <w:lvl w:ilvl="4" w:tplc="68784F6C">
      <w:start w:val="1"/>
      <w:numFmt w:val="bullet"/>
      <w:lvlText w:val=""/>
      <w:lvlJc w:val="left"/>
    </w:lvl>
    <w:lvl w:ilvl="5" w:tplc="5FD0172A">
      <w:start w:val="1"/>
      <w:numFmt w:val="bullet"/>
      <w:lvlText w:val=""/>
      <w:lvlJc w:val="left"/>
    </w:lvl>
    <w:lvl w:ilvl="6" w:tplc="26D2BDE8">
      <w:start w:val="1"/>
      <w:numFmt w:val="bullet"/>
      <w:lvlText w:val=""/>
      <w:lvlJc w:val="left"/>
    </w:lvl>
    <w:lvl w:ilvl="7" w:tplc="F42246CE">
      <w:start w:val="1"/>
      <w:numFmt w:val="bullet"/>
      <w:lvlText w:val=""/>
      <w:lvlJc w:val="left"/>
    </w:lvl>
    <w:lvl w:ilvl="8" w:tplc="CC0469F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55"/>
        </w:tabs>
        <w:ind w:left="22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15"/>
        </w:tabs>
        <w:ind w:left="26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35"/>
        </w:tabs>
        <w:ind w:left="33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15"/>
        </w:tabs>
        <w:ind w:left="4415" w:hanging="360"/>
      </w:pPr>
      <w:rPr>
        <w:rFonts w:ascii="OpenSymbol" w:hAnsi="OpenSymbol" w:cs="OpenSymbol"/>
      </w:rPr>
    </w:lvl>
  </w:abstractNum>
  <w:abstractNum w:abstractNumId="3" w15:restartNumberingAfterBreak="0">
    <w:nsid w:val="024545CF"/>
    <w:multiLevelType w:val="multilevel"/>
    <w:tmpl w:val="947CE4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AE04AE"/>
    <w:multiLevelType w:val="hybridMultilevel"/>
    <w:tmpl w:val="8AE4C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B1D67"/>
    <w:multiLevelType w:val="hybridMultilevel"/>
    <w:tmpl w:val="3C388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708E7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BF911A4"/>
    <w:multiLevelType w:val="hybridMultilevel"/>
    <w:tmpl w:val="CD665F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A7164"/>
    <w:multiLevelType w:val="multilevel"/>
    <w:tmpl w:val="A00C9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40" w:hanging="1800"/>
      </w:pPr>
      <w:rPr>
        <w:rFonts w:hint="default"/>
      </w:rPr>
    </w:lvl>
  </w:abstractNum>
  <w:abstractNum w:abstractNumId="9" w15:restartNumberingAfterBreak="0">
    <w:nsid w:val="0DBC1EA6"/>
    <w:multiLevelType w:val="hybridMultilevel"/>
    <w:tmpl w:val="A90A5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80823"/>
    <w:multiLevelType w:val="multilevel"/>
    <w:tmpl w:val="CB086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1D0B28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E684217"/>
    <w:multiLevelType w:val="hybridMultilevel"/>
    <w:tmpl w:val="1C7E6D3C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1F0A7122"/>
    <w:multiLevelType w:val="hybridMultilevel"/>
    <w:tmpl w:val="F7562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9510E"/>
    <w:multiLevelType w:val="multilevel"/>
    <w:tmpl w:val="B9F6B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2140E28"/>
    <w:multiLevelType w:val="hybridMultilevel"/>
    <w:tmpl w:val="829AD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01633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AF1B2B"/>
    <w:multiLevelType w:val="multilevel"/>
    <w:tmpl w:val="AB86E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66D5C7B"/>
    <w:multiLevelType w:val="hybridMultilevel"/>
    <w:tmpl w:val="59907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B7A6D"/>
    <w:multiLevelType w:val="hybridMultilevel"/>
    <w:tmpl w:val="644401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A1D24"/>
    <w:multiLevelType w:val="hybridMultilevel"/>
    <w:tmpl w:val="33D268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A163C"/>
    <w:multiLevelType w:val="hybridMultilevel"/>
    <w:tmpl w:val="813A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F15B0"/>
    <w:multiLevelType w:val="hybridMultilevel"/>
    <w:tmpl w:val="93F47E18"/>
    <w:lvl w:ilvl="0" w:tplc="99A60A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E363E"/>
    <w:multiLevelType w:val="hybridMultilevel"/>
    <w:tmpl w:val="42C8439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E873D97"/>
    <w:multiLevelType w:val="multilevel"/>
    <w:tmpl w:val="45BED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0AE4D0C"/>
    <w:multiLevelType w:val="hybridMultilevel"/>
    <w:tmpl w:val="31423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923E0"/>
    <w:multiLevelType w:val="hybridMultilevel"/>
    <w:tmpl w:val="15282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C7325"/>
    <w:multiLevelType w:val="hybridMultilevel"/>
    <w:tmpl w:val="2ABA6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F3BE6"/>
    <w:multiLevelType w:val="hybridMultilevel"/>
    <w:tmpl w:val="A90A5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E5C4D"/>
    <w:multiLevelType w:val="multilevel"/>
    <w:tmpl w:val="96468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9F90E11"/>
    <w:multiLevelType w:val="hybridMultilevel"/>
    <w:tmpl w:val="A90A5420"/>
    <w:lvl w:ilvl="0" w:tplc="0408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923" w:hanging="360"/>
      </w:pPr>
    </w:lvl>
    <w:lvl w:ilvl="2" w:tplc="0408001B" w:tentative="1">
      <w:start w:val="1"/>
      <w:numFmt w:val="lowerRoman"/>
      <w:lvlText w:val="%3."/>
      <w:lvlJc w:val="right"/>
      <w:pPr>
        <w:ind w:left="3643" w:hanging="180"/>
      </w:pPr>
    </w:lvl>
    <w:lvl w:ilvl="3" w:tplc="0408000F" w:tentative="1">
      <w:start w:val="1"/>
      <w:numFmt w:val="decimal"/>
      <w:lvlText w:val="%4."/>
      <w:lvlJc w:val="left"/>
      <w:pPr>
        <w:ind w:left="4363" w:hanging="360"/>
      </w:pPr>
    </w:lvl>
    <w:lvl w:ilvl="4" w:tplc="04080019" w:tentative="1">
      <w:start w:val="1"/>
      <w:numFmt w:val="lowerLetter"/>
      <w:lvlText w:val="%5."/>
      <w:lvlJc w:val="left"/>
      <w:pPr>
        <w:ind w:left="5083" w:hanging="360"/>
      </w:pPr>
    </w:lvl>
    <w:lvl w:ilvl="5" w:tplc="0408001B" w:tentative="1">
      <w:start w:val="1"/>
      <w:numFmt w:val="lowerRoman"/>
      <w:lvlText w:val="%6."/>
      <w:lvlJc w:val="right"/>
      <w:pPr>
        <w:ind w:left="5803" w:hanging="180"/>
      </w:pPr>
    </w:lvl>
    <w:lvl w:ilvl="6" w:tplc="0408000F" w:tentative="1">
      <w:start w:val="1"/>
      <w:numFmt w:val="decimal"/>
      <w:lvlText w:val="%7."/>
      <w:lvlJc w:val="left"/>
      <w:pPr>
        <w:ind w:left="6523" w:hanging="360"/>
      </w:pPr>
    </w:lvl>
    <w:lvl w:ilvl="7" w:tplc="04080019" w:tentative="1">
      <w:start w:val="1"/>
      <w:numFmt w:val="lowerLetter"/>
      <w:lvlText w:val="%8."/>
      <w:lvlJc w:val="left"/>
      <w:pPr>
        <w:ind w:left="7243" w:hanging="360"/>
      </w:pPr>
    </w:lvl>
    <w:lvl w:ilvl="8" w:tplc="0408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4A502990"/>
    <w:multiLevelType w:val="hybridMultilevel"/>
    <w:tmpl w:val="86A298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02859"/>
    <w:multiLevelType w:val="hybridMultilevel"/>
    <w:tmpl w:val="F3E8BE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F21148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F5913"/>
    <w:multiLevelType w:val="hybridMultilevel"/>
    <w:tmpl w:val="EF2C1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42E28"/>
    <w:multiLevelType w:val="hybridMultilevel"/>
    <w:tmpl w:val="07826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15EA9"/>
    <w:multiLevelType w:val="hybridMultilevel"/>
    <w:tmpl w:val="8B92D9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A3400"/>
    <w:multiLevelType w:val="multilevel"/>
    <w:tmpl w:val="9FB675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44057E8"/>
    <w:multiLevelType w:val="hybridMultilevel"/>
    <w:tmpl w:val="3E6E5234"/>
    <w:lvl w:ilvl="0" w:tplc="040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6B282D"/>
    <w:multiLevelType w:val="multilevel"/>
    <w:tmpl w:val="386E44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53B624E"/>
    <w:multiLevelType w:val="hybridMultilevel"/>
    <w:tmpl w:val="90CC8F1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B57AD"/>
    <w:multiLevelType w:val="multilevel"/>
    <w:tmpl w:val="9FB675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CA6E2A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E447587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44205"/>
    <w:multiLevelType w:val="hybridMultilevel"/>
    <w:tmpl w:val="18A6F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479DB"/>
    <w:multiLevelType w:val="hybridMultilevel"/>
    <w:tmpl w:val="25186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1869">
    <w:abstractNumId w:val="2"/>
  </w:num>
  <w:num w:numId="2" w16cid:durableId="1549337453">
    <w:abstractNumId w:val="25"/>
  </w:num>
  <w:num w:numId="3" w16cid:durableId="23100500">
    <w:abstractNumId w:val="18"/>
  </w:num>
  <w:num w:numId="4" w16cid:durableId="923299569">
    <w:abstractNumId w:val="43"/>
  </w:num>
  <w:num w:numId="5" w16cid:durableId="165559641">
    <w:abstractNumId w:val="38"/>
  </w:num>
  <w:num w:numId="6" w16cid:durableId="1989432224">
    <w:abstractNumId w:val="27"/>
  </w:num>
  <w:num w:numId="7" w16cid:durableId="663506235">
    <w:abstractNumId w:val="11"/>
  </w:num>
  <w:num w:numId="8" w16cid:durableId="1810004372">
    <w:abstractNumId w:val="24"/>
  </w:num>
  <w:num w:numId="9" w16cid:durableId="872576930">
    <w:abstractNumId w:val="1"/>
  </w:num>
  <w:num w:numId="10" w16cid:durableId="2134055041">
    <w:abstractNumId w:val="32"/>
  </w:num>
  <w:num w:numId="11" w16cid:durableId="929235982">
    <w:abstractNumId w:val="12"/>
  </w:num>
  <w:num w:numId="12" w16cid:durableId="217673528">
    <w:abstractNumId w:val="6"/>
  </w:num>
  <w:num w:numId="13" w16cid:durableId="1691638748">
    <w:abstractNumId w:val="14"/>
  </w:num>
  <w:num w:numId="14" w16cid:durableId="2108653498">
    <w:abstractNumId w:val="10"/>
  </w:num>
  <w:num w:numId="15" w16cid:durableId="877208301">
    <w:abstractNumId w:val="19"/>
  </w:num>
  <w:num w:numId="16" w16cid:durableId="786119847">
    <w:abstractNumId w:val="17"/>
  </w:num>
  <w:num w:numId="17" w16cid:durableId="276256225">
    <w:abstractNumId w:val="39"/>
  </w:num>
  <w:num w:numId="18" w16cid:durableId="673993827">
    <w:abstractNumId w:val="42"/>
  </w:num>
  <w:num w:numId="19" w16cid:durableId="1848135101">
    <w:abstractNumId w:val="16"/>
  </w:num>
  <w:num w:numId="20" w16cid:durableId="974213972">
    <w:abstractNumId w:val="34"/>
  </w:num>
  <w:num w:numId="21" w16cid:durableId="1135175508">
    <w:abstractNumId w:val="13"/>
  </w:num>
  <w:num w:numId="22" w16cid:durableId="573668180">
    <w:abstractNumId w:val="0"/>
  </w:num>
  <w:num w:numId="23" w16cid:durableId="1032420930">
    <w:abstractNumId w:val="23"/>
  </w:num>
  <w:num w:numId="24" w16cid:durableId="1153719866">
    <w:abstractNumId w:val="3"/>
  </w:num>
  <w:num w:numId="25" w16cid:durableId="1359701701">
    <w:abstractNumId w:val="8"/>
  </w:num>
  <w:num w:numId="26" w16cid:durableId="1992178438">
    <w:abstractNumId w:val="45"/>
  </w:num>
  <w:num w:numId="27" w16cid:durableId="860170692">
    <w:abstractNumId w:val="21"/>
  </w:num>
  <w:num w:numId="28" w16cid:durableId="1543978991">
    <w:abstractNumId w:val="40"/>
  </w:num>
  <w:num w:numId="29" w16cid:durableId="200362918">
    <w:abstractNumId w:val="36"/>
  </w:num>
  <w:num w:numId="30" w16cid:durableId="912349944">
    <w:abstractNumId w:val="15"/>
  </w:num>
  <w:num w:numId="31" w16cid:durableId="1404336861">
    <w:abstractNumId w:val="41"/>
  </w:num>
  <w:num w:numId="32" w16cid:durableId="656306429">
    <w:abstractNumId w:val="33"/>
  </w:num>
  <w:num w:numId="33" w16cid:durableId="2024896912">
    <w:abstractNumId w:val="9"/>
  </w:num>
  <w:num w:numId="34" w16cid:durableId="124861367">
    <w:abstractNumId w:val="5"/>
  </w:num>
  <w:num w:numId="35" w16cid:durableId="1006517351">
    <w:abstractNumId w:val="35"/>
  </w:num>
  <w:num w:numId="36" w16cid:durableId="1778983145">
    <w:abstractNumId w:val="20"/>
  </w:num>
  <w:num w:numId="37" w16cid:durableId="1059865347">
    <w:abstractNumId w:val="30"/>
  </w:num>
  <w:num w:numId="38" w16cid:durableId="508105168">
    <w:abstractNumId w:val="28"/>
  </w:num>
  <w:num w:numId="39" w16cid:durableId="943728038">
    <w:abstractNumId w:val="29"/>
  </w:num>
  <w:num w:numId="40" w16cid:durableId="657418014">
    <w:abstractNumId w:val="31"/>
  </w:num>
  <w:num w:numId="41" w16cid:durableId="1146701906">
    <w:abstractNumId w:val="4"/>
  </w:num>
  <w:num w:numId="42" w16cid:durableId="108545704">
    <w:abstractNumId w:val="26"/>
  </w:num>
  <w:num w:numId="43" w16cid:durableId="385839889">
    <w:abstractNumId w:val="22"/>
  </w:num>
  <w:num w:numId="44" w16cid:durableId="949898599">
    <w:abstractNumId w:val="37"/>
  </w:num>
  <w:num w:numId="45" w16cid:durableId="385181385">
    <w:abstractNumId w:val="44"/>
  </w:num>
  <w:num w:numId="46" w16cid:durableId="167013688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89"/>
    <w:rsid w:val="000017E8"/>
    <w:rsid w:val="00007E3D"/>
    <w:rsid w:val="000303F9"/>
    <w:rsid w:val="0003659D"/>
    <w:rsid w:val="00042457"/>
    <w:rsid w:val="00044B80"/>
    <w:rsid w:val="00051216"/>
    <w:rsid w:val="00053395"/>
    <w:rsid w:val="00056E36"/>
    <w:rsid w:val="000758C8"/>
    <w:rsid w:val="00084218"/>
    <w:rsid w:val="000932C5"/>
    <w:rsid w:val="000A4CA4"/>
    <w:rsid w:val="000B32C8"/>
    <w:rsid w:val="000B5B1B"/>
    <w:rsid w:val="000C1EFE"/>
    <w:rsid w:val="000C3609"/>
    <w:rsid w:val="000C5410"/>
    <w:rsid w:val="000D1C90"/>
    <w:rsid w:val="000E041A"/>
    <w:rsid w:val="000E0FE8"/>
    <w:rsid w:val="000E23C6"/>
    <w:rsid w:val="000E5A44"/>
    <w:rsid w:val="00101882"/>
    <w:rsid w:val="0010714F"/>
    <w:rsid w:val="001306DE"/>
    <w:rsid w:val="001337C5"/>
    <w:rsid w:val="0014210A"/>
    <w:rsid w:val="00154D4E"/>
    <w:rsid w:val="001676A0"/>
    <w:rsid w:val="00170DB7"/>
    <w:rsid w:val="001747FB"/>
    <w:rsid w:val="00183C68"/>
    <w:rsid w:val="00195F10"/>
    <w:rsid w:val="001A0938"/>
    <w:rsid w:val="001A3FBD"/>
    <w:rsid w:val="001B2BE2"/>
    <w:rsid w:val="001B66BE"/>
    <w:rsid w:val="001C5695"/>
    <w:rsid w:val="001E68D2"/>
    <w:rsid w:val="001F00C0"/>
    <w:rsid w:val="002134C9"/>
    <w:rsid w:val="00213C51"/>
    <w:rsid w:val="00220D88"/>
    <w:rsid w:val="00224940"/>
    <w:rsid w:val="0023220B"/>
    <w:rsid w:val="0023656F"/>
    <w:rsid w:val="002411F6"/>
    <w:rsid w:val="00246DD9"/>
    <w:rsid w:val="00247244"/>
    <w:rsid w:val="002515AF"/>
    <w:rsid w:val="00254D9B"/>
    <w:rsid w:val="00260EA2"/>
    <w:rsid w:val="002635AC"/>
    <w:rsid w:val="00265CD3"/>
    <w:rsid w:val="00272DB5"/>
    <w:rsid w:val="00276C93"/>
    <w:rsid w:val="002845E3"/>
    <w:rsid w:val="00295544"/>
    <w:rsid w:val="0029719B"/>
    <w:rsid w:val="002A17EB"/>
    <w:rsid w:val="002A4904"/>
    <w:rsid w:val="002A4C87"/>
    <w:rsid w:val="002B5333"/>
    <w:rsid w:val="002C2E9E"/>
    <w:rsid w:val="002D3FBF"/>
    <w:rsid w:val="002D7A5D"/>
    <w:rsid w:val="002E6110"/>
    <w:rsid w:val="002E681B"/>
    <w:rsid w:val="002F4202"/>
    <w:rsid w:val="002F7E58"/>
    <w:rsid w:val="003032A6"/>
    <w:rsid w:val="00304B24"/>
    <w:rsid w:val="003141A6"/>
    <w:rsid w:val="00315725"/>
    <w:rsid w:val="00320C09"/>
    <w:rsid w:val="00325A85"/>
    <w:rsid w:val="0033064A"/>
    <w:rsid w:val="00330974"/>
    <w:rsid w:val="00331237"/>
    <w:rsid w:val="003372D2"/>
    <w:rsid w:val="003373EA"/>
    <w:rsid w:val="003418A4"/>
    <w:rsid w:val="00341CDF"/>
    <w:rsid w:val="00345A45"/>
    <w:rsid w:val="003612BC"/>
    <w:rsid w:val="00361585"/>
    <w:rsid w:val="00361A83"/>
    <w:rsid w:val="00367AD1"/>
    <w:rsid w:val="00367ECF"/>
    <w:rsid w:val="00370C7B"/>
    <w:rsid w:val="00377EAB"/>
    <w:rsid w:val="00381929"/>
    <w:rsid w:val="003A5BE9"/>
    <w:rsid w:val="003D37CC"/>
    <w:rsid w:val="003E4ED5"/>
    <w:rsid w:val="003E587B"/>
    <w:rsid w:val="003F2269"/>
    <w:rsid w:val="003F5DC1"/>
    <w:rsid w:val="003F6EE5"/>
    <w:rsid w:val="003F7E53"/>
    <w:rsid w:val="00410794"/>
    <w:rsid w:val="004129CF"/>
    <w:rsid w:val="004226EB"/>
    <w:rsid w:val="004238D1"/>
    <w:rsid w:val="00441DA3"/>
    <w:rsid w:val="00480CF8"/>
    <w:rsid w:val="004826A4"/>
    <w:rsid w:val="00490963"/>
    <w:rsid w:val="00496E15"/>
    <w:rsid w:val="00497A9F"/>
    <w:rsid w:val="004A3609"/>
    <w:rsid w:val="004C3BFB"/>
    <w:rsid w:val="004C5909"/>
    <w:rsid w:val="004C660E"/>
    <w:rsid w:val="004D1C23"/>
    <w:rsid w:val="004D1F0A"/>
    <w:rsid w:val="004E78ED"/>
    <w:rsid w:val="004F0A34"/>
    <w:rsid w:val="004F14D5"/>
    <w:rsid w:val="00503E3A"/>
    <w:rsid w:val="0051100C"/>
    <w:rsid w:val="00514A97"/>
    <w:rsid w:val="00521214"/>
    <w:rsid w:val="00521EBA"/>
    <w:rsid w:val="005332D0"/>
    <w:rsid w:val="00543ABA"/>
    <w:rsid w:val="00547E06"/>
    <w:rsid w:val="00551A36"/>
    <w:rsid w:val="00556572"/>
    <w:rsid w:val="0056243A"/>
    <w:rsid w:val="00573565"/>
    <w:rsid w:val="0058044D"/>
    <w:rsid w:val="00581CE2"/>
    <w:rsid w:val="0058432F"/>
    <w:rsid w:val="0059496D"/>
    <w:rsid w:val="00597DBC"/>
    <w:rsid w:val="005A052B"/>
    <w:rsid w:val="005A1CA1"/>
    <w:rsid w:val="005A5107"/>
    <w:rsid w:val="005B0545"/>
    <w:rsid w:val="005B263A"/>
    <w:rsid w:val="005C06FF"/>
    <w:rsid w:val="005C29EE"/>
    <w:rsid w:val="005C3461"/>
    <w:rsid w:val="005C565F"/>
    <w:rsid w:val="005C68EB"/>
    <w:rsid w:val="005D203A"/>
    <w:rsid w:val="005F1904"/>
    <w:rsid w:val="00601D8F"/>
    <w:rsid w:val="00632AB6"/>
    <w:rsid w:val="006441F1"/>
    <w:rsid w:val="00655ECE"/>
    <w:rsid w:val="00656638"/>
    <w:rsid w:val="00660A64"/>
    <w:rsid w:val="00677F70"/>
    <w:rsid w:val="00691565"/>
    <w:rsid w:val="006A20BE"/>
    <w:rsid w:val="006A7A31"/>
    <w:rsid w:val="006B07B4"/>
    <w:rsid w:val="006B4AF2"/>
    <w:rsid w:val="006F3AF4"/>
    <w:rsid w:val="00710083"/>
    <w:rsid w:val="007215EC"/>
    <w:rsid w:val="00723C3A"/>
    <w:rsid w:val="007270F6"/>
    <w:rsid w:val="00733AE1"/>
    <w:rsid w:val="007461C3"/>
    <w:rsid w:val="00747CF9"/>
    <w:rsid w:val="007565D7"/>
    <w:rsid w:val="00786EC7"/>
    <w:rsid w:val="0079673F"/>
    <w:rsid w:val="00796AFA"/>
    <w:rsid w:val="00796B11"/>
    <w:rsid w:val="007B1C48"/>
    <w:rsid w:val="007D2323"/>
    <w:rsid w:val="007D2D8D"/>
    <w:rsid w:val="007E23B2"/>
    <w:rsid w:val="007E5583"/>
    <w:rsid w:val="007F0FB1"/>
    <w:rsid w:val="007F16FA"/>
    <w:rsid w:val="00805EB1"/>
    <w:rsid w:val="00822663"/>
    <w:rsid w:val="00822C4F"/>
    <w:rsid w:val="0082608D"/>
    <w:rsid w:val="0083089A"/>
    <w:rsid w:val="00842164"/>
    <w:rsid w:val="00846CC0"/>
    <w:rsid w:val="00852D5E"/>
    <w:rsid w:val="00853751"/>
    <w:rsid w:val="00863694"/>
    <w:rsid w:val="00864470"/>
    <w:rsid w:val="0087133C"/>
    <w:rsid w:val="00871E3D"/>
    <w:rsid w:val="00872C82"/>
    <w:rsid w:val="0088609F"/>
    <w:rsid w:val="00887E81"/>
    <w:rsid w:val="00893213"/>
    <w:rsid w:val="008953CA"/>
    <w:rsid w:val="00895487"/>
    <w:rsid w:val="00896D6F"/>
    <w:rsid w:val="00897C12"/>
    <w:rsid w:val="008A3F55"/>
    <w:rsid w:val="008A7F40"/>
    <w:rsid w:val="008B007E"/>
    <w:rsid w:val="008B318E"/>
    <w:rsid w:val="008B506F"/>
    <w:rsid w:val="008C65C2"/>
    <w:rsid w:val="008C7271"/>
    <w:rsid w:val="008C7ABA"/>
    <w:rsid w:val="008C7FAD"/>
    <w:rsid w:val="008E2B32"/>
    <w:rsid w:val="008E3095"/>
    <w:rsid w:val="008E3E2A"/>
    <w:rsid w:val="00905604"/>
    <w:rsid w:val="00910B60"/>
    <w:rsid w:val="0091530F"/>
    <w:rsid w:val="009173D7"/>
    <w:rsid w:val="00925E8B"/>
    <w:rsid w:val="009271D3"/>
    <w:rsid w:val="00927E28"/>
    <w:rsid w:val="009377ED"/>
    <w:rsid w:val="00940B69"/>
    <w:rsid w:val="00943FAF"/>
    <w:rsid w:val="00951BAF"/>
    <w:rsid w:val="00954781"/>
    <w:rsid w:val="0095707D"/>
    <w:rsid w:val="00967894"/>
    <w:rsid w:val="00972458"/>
    <w:rsid w:val="0097258E"/>
    <w:rsid w:val="00975869"/>
    <w:rsid w:val="00975894"/>
    <w:rsid w:val="0098198A"/>
    <w:rsid w:val="0099039E"/>
    <w:rsid w:val="009932E2"/>
    <w:rsid w:val="0099335D"/>
    <w:rsid w:val="009A289C"/>
    <w:rsid w:val="009A6117"/>
    <w:rsid w:val="009D1A1A"/>
    <w:rsid w:val="009E64A5"/>
    <w:rsid w:val="009F358D"/>
    <w:rsid w:val="009F7F34"/>
    <w:rsid w:val="00A04C05"/>
    <w:rsid w:val="00A25166"/>
    <w:rsid w:val="00A31966"/>
    <w:rsid w:val="00A320B6"/>
    <w:rsid w:val="00A330AA"/>
    <w:rsid w:val="00A34D7C"/>
    <w:rsid w:val="00A41AE6"/>
    <w:rsid w:val="00A4735D"/>
    <w:rsid w:val="00A516FB"/>
    <w:rsid w:val="00A644E9"/>
    <w:rsid w:val="00A65E75"/>
    <w:rsid w:val="00A67548"/>
    <w:rsid w:val="00A70CAB"/>
    <w:rsid w:val="00A7588D"/>
    <w:rsid w:val="00A8027F"/>
    <w:rsid w:val="00A80619"/>
    <w:rsid w:val="00A83904"/>
    <w:rsid w:val="00AB28DF"/>
    <w:rsid w:val="00AB4E8B"/>
    <w:rsid w:val="00AC5186"/>
    <w:rsid w:val="00AD1F81"/>
    <w:rsid w:val="00AD2FCD"/>
    <w:rsid w:val="00AE7620"/>
    <w:rsid w:val="00B04E15"/>
    <w:rsid w:val="00B14AEF"/>
    <w:rsid w:val="00B40E62"/>
    <w:rsid w:val="00B54B0F"/>
    <w:rsid w:val="00B620C5"/>
    <w:rsid w:val="00B63E14"/>
    <w:rsid w:val="00B740B8"/>
    <w:rsid w:val="00B9187C"/>
    <w:rsid w:val="00B93B13"/>
    <w:rsid w:val="00B95389"/>
    <w:rsid w:val="00BA6351"/>
    <w:rsid w:val="00BB45DA"/>
    <w:rsid w:val="00BC0D76"/>
    <w:rsid w:val="00BD71A4"/>
    <w:rsid w:val="00BD7707"/>
    <w:rsid w:val="00BF6028"/>
    <w:rsid w:val="00C06492"/>
    <w:rsid w:val="00C13625"/>
    <w:rsid w:val="00C16DFF"/>
    <w:rsid w:val="00C24DB0"/>
    <w:rsid w:val="00C304FF"/>
    <w:rsid w:val="00C31717"/>
    <w:rsid w:val="00C35A25"/>
    <w:rsid w:val="00C3744A"/>
    <w:rsid w:val="00C41B86"/>
    <w:rsid w:val="00C54BA8"/>
    <w:rsid w:val="00C77C8F"/>
    <w:rsid w:val="00C85F3D"/>
    <w:rsid w:val="00C92225"/>
    <w:rsid w:val="00CA099E"/>
    <w:rsid w:val="00CB44EC"/>
    <w:rsid w:val="00CC5E5E"/>
    <w:rsid w:val="00CD6110"/>
    <w:rsid w:val="00CD7C7B"/>
    <w:rsid w:val="00CE0903"/>
    <w:rsid w:val="00CE5443"/>
    <w:rsid w:val="00CF1AAC"/>
    <w:rsid w:val="00CF24B8"/>
    <w:rsid w:val="00D02AC3"/>
    <w:rsid w:val="00D040E7"/>
    <w:rsid w:val="00D0541F"/>
    <w:rsid w:val="00D10133"/>
    <w:rsid w:val="00D14DE6"/>
    <w:rsid w:val="00D317C5"/>
    <w:rsid w:val="00D325A5"/>
    <w:rsid w:val="00D34AE5"/>
    <w:rsid w:val="00D368EF"/>
    <w:rsid w:val="00D40F1A"/>
    <w:rsid w:val="00D440B3"/>
    <w:rsid w:val="00D44A7E"/>
    <w:rsid w:val="00D60764"/>
    <w:rsid w:val="00D75B9D"/>
    <w:rsid w:val="00D77341"/>
    <w:rsid w:val="00D85DDA"/>
    <w:rsid w:val="00D860CD"/>
    <w:rsid w:val="00D90719"/>
    <w:rsid w:val="00DA4950"/>
    <w:rsid w:val="00DA549B"/>
    <w:rsid w:val="00DB2F6E"/>
    <w:rsid w:val="00DC6823"/>
    <w:rsid w:val="00DD2D5F"/>
    <w:rsid w:val="00DD6A9F"/>
    <w:rsid w:val="00DE0F8C"/>
    <w:rsid w:val="00DE3EAA"/>
    <w:rsid w:val="00DF194D"/>
    <w:rsid w:val="00E005BF"/>
    <w:rsid w:val="00E06624"/>
    <w:rsid w:val="00E0798D"/>
    <w:rsid w:val="00E12309"/>
    <w:rsid w:val="00E12506"/>
    <w:rsid w:val="00E25CF4"/>
    <w:rsid w:val="00E46FE2"/>
    <w:rsid w:val="00E53F54"/>
    <w:rsid w:val="00E569C3"/>
    <w:rsid w:val="00E63F93"/>
    <w:rsid w:val="00E64E58"/>
    <w:rsid w:val="00E67270"/>
    <w:rsid w:val="00E76CBB"/>
    <w:rsid w:val="00E90F13"/>
    <w:rsid w:val="00E91831"/>
    <w:rsid w:val="00E94ED3"/>
    <w:rsid w:val="00E96A4B"/>
    <w:rsid w:val="00EB1663"/>
    <w:rsid w:val="00EB57B8"/>
    <w:rsid w:val="00EB5DC1"/>
    <w:rsid w:val="00EE1264"/>
    <w:rsid w:val="00EF68DA"/>
    <w:rsid w:val="00F4493B"/>
    <w:rsid w:val="00F54698"/>
    <w:rsid w:val="00F57C77"/>
    <w:rsid w:val="00F63FF4"/>
    <w:rsid w:val="00F648A7"/>
    <w:rsid w:val="00F72F6F"/>
    <w:rsid w:val="00F80115"/>
    <w:rsid w:val="00F81BE4"/>
    <w:rsid w:val="00F821E8"/>
    <w:rsid w:val="00F84783"/>
    <w:rsid w:val="00F84800"/>
    <w:rsid w:val="00F95089"/>
    <w:rsid w:val="00F97911"/>
    <w:rsid w:val="00FA29CB"/>
    <w:rsid w:val="00FA39F0"/>
    <w:rsid w:val="00FA5EE0"/>
    <w:rsid w:val="00FD317F"/>
    <w:rsid w:val="00FD3D6C"/>
    <w:rsid w:val="00FE4A1B"/>
    <w:rsid w:val="00FE551D"/>
    <w:rsid w:val="00FF1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14F3"/>
  <w15:docId w15:val="{4E7EE349-B58E-453B-A152-DC62C093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Char"/>
    <w:qFormat/>
    <w:rsid w:val="00D9071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5735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5735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Char"/>
    <w:qFormat/>
    <w:rsid w:val="00573565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95089"/>
    <w:pPr>
      <w:spacing w:after="120"/>
    </w:pPr>
  </w:style>
  <w:style w:type="character" w:customStyle="1" w:styleId="Char">
    <w:name w:val="Σώμα κειμένου Char"/>
    <w:basedOn w:val="a0"/>
    <w:link w:val="a3"/>
    <w:rsid w:val="00F95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footnote reference"/>
    <w:basedOn w:val="a0"/>
    <w:semiHidden/>
    <w:rsid w:val="00F95089"/>
    <w:rPr>
      <w:vertAlign w:val="superscript"/>
    </w:rPr>
  </w:style>
  <w:style w:type="paragraph" w:styleId="Web">
    <w:name w:val="Normal (Web)"/>
    <w:basedOn w:val="a"/>
    <w:uiPriority w:val="99"/>
    <w:unhideWhenUsed/>
    <w:rsid w:val="00F95089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Default">
    <w:name w:val="Default"/>
    <w:rsid w:val="00660A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D9071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D90719"/>
    <w:rPr>
      <w:color w:val="0000FF"/>
      <w:u w:val="single"/>
    </w:rPr>
  </w:style>
  <w:style w:type="character" w:customStyle="1" w:styleId="tags-links">
    <w:name w:val="tags-links"/>
    <w:basedOn w:val="a0"/>
    <w:rsid w:val="00D90719"/>
  </w:style>
  <w:style w:type="paragraph" w:styleId="a5">
    <w:name w:val="Balloon Text"/>
    <w:basedOn w:val="a"/>
    <w:link w:val="Char0"/>
    <w:uiPriority w:val="99"/>
    <w:semiHidden/>
    <w:unhideWhenUsed/>
    <w:rsid w:val="00D9071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9071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007E3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00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07E3D"/>
    <w:pPr>
      <w:shd w:val="clear" w:color="auto" w:fill="FFFFFF"/>
      <w:suppressAutoHyphens w:val="0"/>
      <w:spacing w:before="238" w:line="363" w:lineRule="atLeast"/>
      <w:ind w:hanging="1021"/>
      <w:jc w:val="both"/>
    </w:pPr>
    <w:rPr>
      <w:rFonts w:ascii="Tahoma" w:hAnsi="Tahoma" w:cs="Tahoma"/>
      <w:color w:val="000000"/>
      <w:sz w:val="18"/>
      <w:szCs w:val="18"/>
      <w:lang w:eastAsia="el-GR"/>
    </w:rPr>
  </w:style>
  <w:style w:type="paragraph" w:styleId="a8">
    <w:name w:val="header"/>
    <w:basedOn w:val="a"/>
    <w:link w:val="Char1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Κεφαλίδα Char"/>
    <w:basedOn w:val="a0"/>
    <w:link w:val="a8"/>
    <w:rsid w:val="00007E3D"/>
  </w:style>
  <w:style w:type="paragraph" w:styleId="a9">
    <w:name w:val="footer"/>
    <w:basedOn w:val="a"/>
    <w:link w:val="Char2"/>
    <w:uiPriority w:val="99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2">
    <w:name w:val="Υποσέλιδο Char"/>
    <w:basedOn w:val="a0"/>
    <w:link w:val="a9"/>
    <w:uiPriority w:val="99"/>
    <w:rsid w:val="00007E3D"/>
  </w:style>
  <w:style w:type="paragraph" w:customStyle="1" w:styleId="Style2">
    <w:name w:val="Style2"/>
    <w:basedOn w:val="a"/>
    <w:rsid w:val="008B007E"/>
    <w:pPr>
      <w:suppressAutoHyphens w:val="0"/>
      <w:spacing w:line="360" w:lineRule="auto"/>
    </w:pPr>
    <w:rPr>
      <w:rFonts w:ascii="Arial" w:hAnsi="Arial"/>
      <w:b/>
      <w:sz w:val="22"/>
      <w:szCs w:val="20"/>
      <w:lang w:eastAsia="el-GR"/>
    </w:rPr>
  </w:style>
  <w:style w:type="character" w:customStyle="1" w:styleId="apple-converted-space">
    <w:name w:val="apple-converted-space"/>
    <w:basedOn w:val="a0"/>
    <w:rsid w:val="00DD2D5F"/>
  </w:style>
  <w:style w:type="character" w:styleId="aa">
    <w:name w:val="Emphasis"/>
    <w:basedOn w:val="a0"/>
    <w:uiPriority w:val="20"/>
    <w:qFormat/>
    <w:rsid w:val="00DD2D5F"/>
    <w:rPr>
      <w:i/>
      <w:iCs/>
    </w:rPr>
  </w:style>
  <w:style w:type="character" w:customStyle="1" w:styleId="5Char">
    <w:name w:val="Επικεφαλίδα 5 Char"/>
    <w:basedOn w:val="a0"/>
    <w:link w:val="5"/>
    <w:uiPriority w:val="99"/>
    <w:rsid w:val="004D1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b">
    <w:name w:val="Strong"/>
    <w:uiPriority w:val="22"/>
    <w:qFormat/>
    <w:rsid w:val="00796AFA"/>
    <w:rPr>
      <w:b/>
      <w:bCs/>
    </w:rPr>
  </w:style>
  <w:style w:type="character" w:customStyle="1" w:styleId="mw-headline">
    <w:name w:val="mw-headline"/>
    <w:basedOn w:val="a0"/>
    <w:rsid w:val="005C06FF"/>
  </w:style>
  <w:style w:type="character" w:customStyle="1" w:styleId="2Char">
    <w:name w:val="Επικεφαλίδα 2 Char"/>
    <w:basedOn w:val="a0"/>
    <w:link w:val="2"/>
    <w:uiPriority w:val="9"/>
    <w:semiHidden/>
    <w:rsid w:val="00573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Char">
    <w:name w:val="Επικεφαλίδα 3 Char"/>
    <w:basedOn w:val="a0"/>
    <w:link w:val="3"/>
    <w:rsid w:val="0057356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Char">
    <w:name w:val="Επικεφαλίδα 4 Char"/>
    <w:basedOn w:val="a0"/>
    <w:link w:val="4"/>
    <w:rsid w:val="0057356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WW8Num1z0">
    <w:name w:val="WW8Num1z0"/>
    <w:rsid w:val="00573565"/>
    <w:rPr>
      <w:rFonts w:cs="Times New Roman"/>
      <w:b/>
      <w:sz w:val="24"/>
      <w:szCs w:val="24"/>
    </w:rPr>
  </w:style>
  <w:style w:type="character" w:customStyle="1" w:styleId="WW8Num2z0">
    <w:name w:val="WW8Num2z0"/>
    <w:rsid w:val="00573565"/>
    <w:rPr>
      <w:rFonts w:ascii="Symbol" w:hAnsi="Symbol" w:cs="Symbol"/>
      <w:sz w:val="24"/>
      <w:szCs w:val="24"/>
    </w:rPr>
  </w:style>
  <w:style w:type="character" w:customStyle="1" w:styleId="WW8Num2z1">
    <w:name w:val="WW8Num2z1"/>
    <w:rsid w:val="00573565"/>
    <w:rPr>
      <w:rFonts w:ascii="Courier New" w:hAnsi="Courier New" w:cs="Courier New"/>
    </w:rPr>
  </w:style>
  <w:style w:type="character" w:customStyle="1" w:styleId="WW8Num2z2">
    <w:name w:val="WW8Num2z2"/>
    <w:rsid w:val="00573565"/>
    <w:rPr>
      <w:rFonts w:ascii="Wingdings" w:hAnsi="Wingdings" w:cs="Wingdings"/>
    </w:rPr>
  </w:style>
  <w:style w:type="character" w:customStyle="1" w:styleId="WW8Num3z0">
    <w:name w:val="WW8Num3z0"/>
    <w:rsid w:val="00573565"/>
    <w:rPr>
      <w:rFonts w:cs="Times New Roman"/>
      <w:b/>
      <w:sz w:val="24"/>
      <w:szCs w:val="24"/>
      <w:lang w:val="en-US"/>
    </w:rPr>
  </w:style>
  <w:style w:type="character" w:customStyle="1" w:styleId="10">
    <w:name w:val="Προεπιλεγμένη γραμματοσειρά1"/>
    <w:rsid w:val="00573565"/>
  </w:style>
  <w:style w:type="character" w:customStyle="1" w:styleId="HeaderChar">
    <w:name w:val="Header Char"/>
    <w:basedOn w:val="10"/>
    <w:rsid w:val="00573565"/>
    <w:rPr>
      <w:lang w:val="el-GR" w:bidi="ar-SA"/>
    </w:rPr>
  </w:style>
  <w:style w:type="character" w:customStyle="1" w:styleId="FooterChar">
    <w:name w:val="Footer Char"/>
    <w:basedOn w:val="10"/>
    <w:rsid w:val="00573565"/>
    <w:rPr>
      <w:lang w:val="el-GR" w:bidi="ar-SA"/>
    </w:rPr>
  </w:style>
  <w:style w:type="character" w:styleId="ac">
    <w:name w:val="page number"/>
    <w:basedOn w:val="10"/>
    <w:rsid w:val="00573565"/>
    <w:rPr>
      <w:rFonts w:cs="Times New Roman"/>
    </w:rPr>
  </w:style>
  <w:style w:type="character" w:customStyle="1" w:styleId="BodyTextChar">
    <w:name w:val="Body Text Char"/>
    <w:basedOn w:val="10"/>
    <w:rsid w:val="00573565"/>
    <w:rPr>
      <w:b/>
      <w:sz w:val="22"/>
      <w:lang w:val="el-GR" w:bidi="ar-SA"/>
    </w:rPr>
  </w:style>
  <w:style w:type="paragraph" w:customStyle="1" w:styleId="11">
    <w:name w:val="Κεφαλίδα1"/>
    <w:basedOn w:val="a"/>
    <w:next w:val="a3"/>
    <w:rsid w:val="0057356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List"/>
    <w:basedOn w:val="a3"/>
    <w:rsid w:val="00573565"/>
    <w:pPr>
      <w:spacing w:after="0"/>
    </w:pPr>
    <w:rPr>
      <w:rFonts w:cs="Mangal"/>
      <w:b/>
      <w:sz w:val="22"/>
      <w:szCs w:val="20"/>
      <w:lang w:eastAsia="zh-CN"/>
    </w:rPr>
  </w:style>
  <w:style w:type="paragraph" w:styleId="ae">
    <w:name w:val="caption"/>
    <w:basedOn w:val="a"/>
    <w:qFormat/>
    <w:rsid w:val="00573565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af">
    <w:name w:val="Ευρετήριο"/>
    <w:basedOn w:val="a"/>
    <w:rsid w:val="00573565"/>
    <w:pPr>
      <w:suppressLineNumbers/>
    </w:pPr>
    <w:rPr>
      <w:rFonts w:cs="Mangal"/>
      <w:sz w:val="20"/>
      <w:szCs w:val="20"/>
      <w:lang w:eastAsia="zh-CN"/>
    </w:rPr>
  </w:style>
  <w:style w:type="paragraph" w:customStyle="1" w:styleId="21">
    <w:name w:val="Σώμα κείμενου 21"/>
    <w:basedOn w:val="a"/>
    <w:rsid w:val="00573565"/>
    <w:rPr>
      <w:szCs w:val="20"/>
      <w:lang w:eastAsia="zh-CN"/>
    </w:rPr>
  </w:style>
  <w:style w:type="paragraph" w:customStyle="1" w:styleId="12">
    <w:name w:val="Τμήμα κειμένου1"/>
    <w:basedOn w:val="a"/>
    <w:rsid w:val="00573565"/>
    <w:pPr>
      <w:ind w:left="-142" w:right="-766" w:hanging="142"/>
      <w:jc w:val="both"/>
    </w:pPr>
    <w:rPr>
      <w:sz w:val="20"/>
      <w:szCs w:val="20"/>
      <w:lang w:eastAsia="zh-CN"/>
    </w:rPr>
  </w:style>
  <w:style w:type="paragraph" w:customStyle="1" w:styleId="13">
    <w:name w:val="Παράγραφος λίστας1"/>
    <w:basedOn w:val="a"/>
    <w:rsid w:val="00573565"/>
    <w:pPr>
      <w:ind w:left="720"/>
    </w:pPr>
    <w:rPr>
      <w:sz w:val="20"/>
      <w:szCs w:val="20"/>
      <w:lang w:eastAsia="zh-CN"/>
    </w:rPr>
  </w:style>
  <w:style w:type="paragraph" w:customStyle="1" w:styleId="af0">
    <w:name w:val="Περιεχόμενα πίνακα"/>
    <w:basedOn w:val="a"/>
    <w:rsid w:val="00573565"/>
    <w:pPr>
      <w:suppressLineNumbers/>
    </w:pPr>
    <w:rPr>
      <w:sz w:val="20"/>
      <w:szCs w:val="20"/>
      <w:lang w:eastAsia="zh-CN"/>
    </w:rPr>
  </w:style>
  <w:style w:type="paragraph" w:customStyle="1" w:styleId="af1">
    <w:name w:val="Κεφαλίδα πίνακα"/>
    <w:basedOn w:val="af0"/>
    <w:rsid w:val="00573565"/>
    <w:pPr>
      <w:jc w:val="center"/>
    </w:pPr>
    <w:rPr>
      <w:b/>
      <w:bCs/>
    </w:rPr>
  </w:style>
  <w:style w:type="character" w:customStyle="1" w:styleId="WW8Num1z1">
    <w:name w:val="WW8Num1z1"/>
    <w:rsid w:val="00573565"/>
    <w:rPr>
      <w:rFonts w:ascii="Courier New" w:hAnsi="Courier New" w:cs="Courier New"/>
    </w:rPr>
  </w:style>
  <w:style w:type="character" w:customStyle="1" w:styleId="WW8Num1z2">
    <w:name w:val="WW8Num1z2"/>
    <w:rsid w:val="00573565"/>
    <w:rPr>
      <w:rFonts w:ascii="Wingdings" w:hAnsi="Wingdings" w:cs="Wingdings"/>
    </w:rPr>
  </w:style>
  <w:style w:type="character" w:customStyle="1" w:styleId="WW8Num1z3">
    <w:name w:val="WW8Num1z3"/>
    <w:rsid w:val="00573565"/>
  </w:style>
  <w:style w:type="character" w:customStyle="1" w:styleId="WW8Num1z4">
    <w:name w:val="WW8Num1z4"/>
    <w:rsid w:val="00573565"/>
  </w:style>
  <w:style w:type="character" w:customStyle="1" w:styleId="WW8Num1z5">
    <w:name w:val="WW8Num1z5"/>
    <w:rsid w:val="00573565"/>
  </w:style>
  <w:style w:type="character" w:customStyle="1" w:styleId="WW8Num1z6">
    <w:name w:val="WW8Num1z6"/>
    <w:rsid w:val="00573565"/>
  </w:style>
  <w:style w:type="character" w:customStyle="1" w:styleId="WW8Num1z7">
    <w:name w:val="WW8Num1z7"/>
    <w:rsid w:val="00573565"/>
  </w:style>
  <w:style w:type="character" w:customStyle="1" w:styleId="WW8Num1z8">
    <w:name w:val="WW8Num1z8"/>
    <w:rsid w:val="00573565"/>
  </w:style>
  <w:style w:type="character" w:customStyle="1" w:styleId="WW8Num4z0">
    <w:name w:val="WW8Num4z0"/>
    <w:rsid w:val="00573565"/>
    <w:rPr>
      <w:rFonts w:ascii="Symbol" w:hAnsi="Symbol" w:cs="Symbol"/>
    </w:rPr>
  </w:style>
  <w:style w:type="character" w:customStyle="1" w:styleId="WW8Num5z0">
    <w:name w:val="WW8Num5z0"/>
    <w:rsid w:val="00573565"/>
    <w:rPr>
      <w:rFonts w:ascii="Symbol" w:hAnsi="Symbol" w:cs="Symbol"/>
      <w:sz w:val="22"/>
      <w:szCs w:val="22"/>
    </w:rPr>
  </w:style>
  <w:style w:type="character" w:customStyle="1" w:styleId="WW8Num6z0">
    <w:name w:val="WW8Num6z0"/>
    <w:rsid w:val="00573565"/>
    <w:rPr>
      <w:rFonts w:ascii="Symbol" w:hAnsi="Symbol" w:cs="Symbol"/>
    </w:rPr>
  </w:style>
  <w:style w:type="character" w:customStyle="1" w:styleId="WW8Num7z0">
    <w:name w:val="WW8Num7z0"/>
    <w:rsid w:val="00573565"/>
    <w:rPr>
      <w:rFonts w:ascii="Symbol" w:hAnsi="Symbol" w:cs="Symbol"/>
    </w:rPr>
  </w:style>
  <w:style w:type="character" w:customStyle="1" w:styleId="WW8Num8z0">
    <w:name w:val="WW8Num8z0"/>
    <w:rsid w:val="00573565"/>
    <w:rPr>
      <w:rFonts w:cs="Arial"/>
    </w:rPr>
  </w:style>
  <w:style w:type="character" w:customStyle="1" w:styleId="WW8Num9z0">
    <w:name w:val="WW8Num9z0"/>
    <w:rsid w:val="00573565"/>
  </w:style>
  <w:style w:type="character" w:customStyle="1" w:styleId="WW8Num10z0">
    <w:name w:val="WW8Num10z0"/>
    <w:rsid w:val="00573565"/>
    <w:rPr>
      <w:rFonts w:ascii="Symbol" w:hAnsi="Symbol" w:cs="Symbol"/>
      <w:sz w:val="22"/>
      <w:szCs w:val="22"/>
    </w:rPr>
  </w:style>
  <w:style w:type="character" w:customStyle="1" w:styleId="WW8Num11z0">
    <w:name w:val="WW8Num11z0"/>
    <w:rsid w:val="00573565"/>
    <w:rPr>
      <w:rFonts w:ascii="Symbol" w:hAnsi="Symbol" w:cs="Symbol"/>
      <w:sz w:val="22"/>
      <w:szCs w:val="22"/>
    </w:rPr>
  </w:style>
  <w:style w:type="character" w:customStyle="1" w:styleId="WW8Num3z1">
    <w:name w:val="WW8Num3z1"/>
    <w:rsid w:val="00573565"/>
    <w:rPr>
      <w:rFonts w:ascii="Courier New" w:hAnsi="Courier New" w:cs="Courier New"/>
    </w:rPr>
  </w:style>
  <w:style w:type="character" w:customStyle="1" w:styleId="WW8Num3z2">
    <w:name w:val="WW8Num3z2"/>
    <w:rsid w:val="00573565"/>
    <w:rPr>
      <w:rFonts w:ascii="Wingdings" w:hAnsi="Wingdings" w:cs="Wingdings"/>
    </w:rPr>
  </w:style>
  <w:style w:type="character" w:customStyle="1" w:styleId="WW8Num4z1">
    <w:name w:val="WW8Num4z1"/>
    <w:rsid w:val="00573565"/>
    <w:rPr>
      <w:rFonts w:ascii="Courier New" w:hAnsi="Courier New" w:cs="Courier New"/>
    </w:rPr>
  </w:style>
  <w:style w:type="character" w:customStyle="1" w:styleId="WW8Num4z2">
    <w:name w:val="WW8Num4z2"/>
    <w:rsid w:val="00573565"/>
    <w:rPr>
      <w:rFonts w:ascii="Wingdings" w:hAnsi="Wingdings" w:cs="Wingdings"/>
    </w:rPr>
  </w:style>
  <w:style w:type="character" w:customStyle="1" w:styleId="WW8Num5z1">
    <w:name w:val="WW8Num5z1"/>
    <w:rsid w:val="00573565"/>
    <w:rPr>
      <w:rFonts w:ascii="Courier New" w:hAnsi="Courier New" w:cs="Courier New"/>
    </w:rPr>
  </w:style>
  <w:style w:type="character" w:customStyle="1" w:styleId="WW8Num5z2">
    <w:name w:val="WW8Num5z2"/>
    <w:rsid w:val="00573565"/>
    <w:rPr>
      <w:rFonts w:ascii="Wingdings" w:hAnsi="Wingdings" w:cs="Wingdings"/>
    </w:rPr>
  </w:style>
  <w:style w:type="character" w:customStyle="1" w:styleId="WW8Num6z1">
    <w:name w:val="WW8Num6z1"/>
    <w:rsid w:val="00573565"/>
    <w:rPr>
      <w:rFonts w:ascii="Courier New" w:hAnsi="Courier New" w:cs="Courier New"/>
    </w:rPr>
  </w:style>
  <w:style w:type="character" w:customStyle="1" w:styleId="WW8Num6z2">
    <w:name w:val="WW8Num6z2"/>
    <w:rsid w:val="00573565"/>
    <w:rPr>
      <w:rFonts w:ascii="Wingdings" w:hAnsi="Wingdings" w:cs="Wingdings"/>
    </w:rPr>
  </w:style>
  <w:style w:type="character" w:customStyle="1" w:styleId="WW8Num7z1">
    <w:name w:val="WW8Num7z1"/>
    <w:rsid w:val="00573565"/>
    <w:rPr>
      <w:rFonts w:ascii="Courier New" w:hAnsi="Courier New" w:cs="Courier New"/>
    </w:rPr>
  </w:style>
  <w:style w:type="character" w:customStyle="1" w:styleId="WW8Num7z2">
    <w:name w:val="WW8Num7z2"/>
    <w:rsid w:val="00573565"/>
    <w:rPr>
      <w:rFonts w:ascii="Wingdings" w:hAnsi="Wingdings" w:cs="Wingdings"/>
    </w:rPr>
  </w:style>
  <w:style w:type="character" w:customStyle="1" w:styleId="WW8Num8z1">
    <w:name w:val="WW8Num8z1"/>
    <w:rsid w:val="00573565"/>
  </w:style>
  <w:style w:type="character" w:customStyle="1" w:styleId="WW8Num8z2">
    <w:name w:val="WW8Num8z2"/>
    <w:rsid w:val="00573565"/>
  </w:style>
  <w:style w:type="character" w:customStyle="1" w:styleId="WW8Num8z3">
    <w:name w:val="WW8Num8z3"/>
    <w:rsid w:val="00573565"/>
  </w:style>
  <w:style w:type="character" w:customStyle="1" w:styleId="WW8Num8z4">
    <w:name w:val="WW8Num8z4"/>
    <w:rsid w:val="00573565"/>
  </w:style>
  <w:style w:type="character" w:customStyle="1" w:styleId="WW8Num8z5">
    <w:name w:val="WW8Num8z5"/>
    <w:rsid w:val="00573565"/>
  </w:style>
  <w:style w:type="character" w:customStyle="1" w:styleId="WW8Num8z6">
    <w:name w:val="WW8Num8z6"/>
    <w:rsid w:val="00573565"/>
  </w:style>
  <w:style w:type="character" w:customStyle="1" w:styleId="WW8Num8z7">
    <w:name w:val="WW8Num8z7"/>
    <w:rsid w:val="00573565"/>
  </w:style>
  <w:style w:type="character" w:customStyle="1" w:styleId="WW8Num8z8">
    <w:name w:val="WW8Num8z8"/>
    <w:rsid w:val="00573565"/>
  </w:style>
  <w:style w:type="character" w:customStyle="1" w:styleId="WW8Num9z1">
    <w:name w:val="WW8Num9z1"/>
    <w:rsid w:val="00573565"/>
  </w:style>
  <w:style w:type="character" w:customStyle="1" w:styleId="WW8Num9z2">
    <w:name w:val="WW8Num9z2"/>
    <w:rsid w:val="00573565"/>
  </w:style>
  <w:style w:type="character" w:customStyle="1" w:styleId="WW8Num9z3">
    <w:name w:val="WW8Num9z3"/>
    <w:rsid w:val="00573565"/>
  </w:style>
  <w:style w:type="character" w:customStyle="1" w:styleId="WW8Num9z4">
    <w:name w:val="WW8Num9z4"/>
    <w:rsid w:val="00573565"/>
  </w:style>
  <w:style w:type="character" w:customStyle="1" w:styleId="WW8Num9z5">
    <w:name w:val="WW8Num9z5"/>
    <w:rsid w:val="00573565"/>
  </w:style>
  <w:style w:type="character" w:customStyle="1" w:styleId="WW8Num9z6">
    <w:name w:val="WW8Num9z6"/>
    <w:rsid w:val="00573565"/>
  </w:style>
  <w:style w:type="character" w:customStyle="1" w:styleId="WW8Num9z7">
    <w:name w:val="WW8Num9z7"/>
    <w:rsid w:val="00573565"/>
  </w:style>
  <w:style w:type="character" w:customStyle="1" w:styleId="WW8Num9z8">
    <w:name w:val="WW8Num9z8"/>
    <w:rsid w:val="00573565"/>
  </w:style>
  <w:style w:type="character" w:customStyle="1" w:styleId="WW8Num10z1">
    <w:name w:val="WW8Num10z1"/>
    <w:rsid w:val="00573565"/>
    <w:rPr>
      <w:rFonts w:ascii="Courier New" w:hAnsi="Courier New" w:cs="Courier New"/>
    </w:rPr>
  </w:style>
  <w:style w:type="character" w:customStyle="1" w:styleId="WW8Num10z2">
    <w:name w:val="WW8Num10z2"/>
    <w:rsid w:val="00573565"/>
    <w:rPr>
      <w:rFonts w:ascii="Wingdings" w:hAnsi="Wingdings" w:cs="Wingdings"/>
    </w:rPr>
  </w:style>
  <w:style w:type="character" w:customStyle="1" w:styleId="WW8Num11z1">
    <w:name w:val="WW8Num11z1"/>
    <w:rsid w:val="00573565"/>
    <w:rPr>
      <w:rFonts w:ascii="Courier New" w:hAnsi="Courier New" w:cs="Courier New"/>
    </w:rPr>
  </w:style>
  <w:style w:type="character" w:customStyle="1" w:styleId="WW8Num11z2">
    <w:name w:val="WW8Num11z2"/>
    <w:rsid w:val="00573565"/>
    <w:rPr>
      <w:rFonts w:ascii="Wingdings" w:hAnsi="Wingdings" w:cs="Wingdings"/>
    </w:rPr>
  </w:style>
  <w:style w:type="character" w:customStyle="1" w:styleId="WW8Num12z0">
    <w:name w:val="WW8Num12z0"/>
    <w:rsid w:val="00573565"/>
    <w:rPr>
      <w:rFonts w:ascii="Symbol" w:hAnsi="Symbol" w:cs="Symbol"/>
      <w:sz w:val="22"/>
      <w:szCs w:val="22"/>
    </w:rPr>
  </w:style>
  <w:style w:type="character" w:customStyle="1" w:styleId="WW8Num12z1">
    <w:name w:val="WW8Num12z1"/>
    <w:rsid w:val="00573565"/>
    <w:rPr>
      <w:rFonts w:ascii="Courier New" w:hAnsi="Courier New" w:cs="Courier New"/>
    </w:rPr>
  </w:style>
  <w:style w:type="character" w:customStyle="1" w:styleId="WW8Num12z2">
    <w:name w:val="WW8Num12z2"/>
    <w:rsid w:val="00573565"/>
    <w:rPr>
      <w:rFonts w:ascii="Wingdings" w:hAnsi="Wingdings" w:cs="Wingdings"/>
    </w:rPr>
  </w:style>
  <w:style w:type="character" w:customStyle="1" w:styleId="WW8Num13z0">
    <w:name w:val="WW8Num13z0"/>
    <w:rsid w:val="00573565"/>
    <w:rPr>
      <w:rFonts w:ascii="Symbol" w:hAnsi="Symbol" w:cs="Symbol"/>
      <w:sz w:val="22"/>
      <w:szCs w:val="22"/>
    </w:rPr>
  </w:style>
  <w:style w:type="character" w:customStyle="1" w:styleId="WW8Num13z1">
    <w:name w:val="WW8Num13z1"/>
    <w:rsid w:val="00573565"/>
    <w:rPr>
      <w:rFonts w:ascii="Courier New" w:hAnsi="Courier New" w:cs="Courier New"/>
    </w:rPr>
  </w:style>
  <w:style w:type="character" w:customStyle="1" w:styleId="WW8Num13z2">
    <w:name w:val="WW8Num13z2"/>
    <w:rsid w:val="00573565"/>
    <w:rPr>
      <w:rFonts w:ascii="Wingdings" w:hAnsi="Wingdings" w:cs="Wingdings"/>
    </w:rPr>
  </w:style>
  <w:style w:type="character" w:customStyle="1" w:styleId="WW8Num14z0">
    <w:name w:val="WW8Num14z0"/>
    <w:rsid w:val="00573565"/>
  </w:style>
  <w:style w:type="character" w:customStyle="1" w:styleId="WW8Num14z1">
    <w:name w:val="WW8Num14z1"/>
    <w:rsid w:val="00573565"/>
  </w:style>
  <w:style w:type="character" w:customStyle="1" w:styleId="WW8Num14z2">
    <w:name w:val="WW8Num14z2"/>
    <w:rsid w:val="00573565"/>
  </w:style>
  <w:style w:type="character" w:customStyle="1" w:styleId="WW8Num14z3">
    <w:name w:val="WW8Num14z3"/>
    <w:rsid w:val="00573565"/>
  </w:style>
  <w:style w:type="character" w:customStyle="1" w:styleId="WW8Num14z4">
    <w:name w:val="WW8Num14z4"/>
    <w:rsid w:val="00573565"/>
  </w:style>
  <w:style w:type="character" w:customStyle="1" w:styleId="WW8Num14z5">
    <w:name w:val="WW8Num14z5"/>
    <w:rsid w:val="00573565"/>
  </w:style>
  <w:style w:type="character" w:customStyle="1" w:styleId="WW8Num14z6">
    <w:name w:val="WW8Num14z6"/>
    <w:rsid w:val="00573565"/>
  </w:style>
  <w:style w:type="character" w:customStyle="1" w:styleId="WW8Num14z7">
    <w:name w:val="WW8Num14z7"/>
    <w:rsid w:val="00573565"/>
  </w:style>
  <w:style w:type="character" w:customStyle="1" w:styleId="WW8Num14z8">
    <w:name w:val="WW8Num14z8"/>
    <w:rsid w:val="00573565"/>
  </w:style>
  <w:style w:type="character" w:customStyle="1" w:styleId="WW8Num15z0">
    <w:name w:val="WW8Num15z0"/>
    <w:rsid w:val="00573565"/>
    <w:rPr>
      <w:rFonts w:ascii="Symbol" w:hAnsi="Symbol" w:cs="Symbol"/>
      <w:sz w:val="22"/>
      <w:szCs w:val="22"/>
    </w:rPr>
  </w:style>
  <w:style w:type="character" w:customStyle="1" w:styleId="WW8Num15z1">
    <w:name w:val="WW8Num15z1"/>
    <w:rsid w:val="00573565"/>
    <w:rPr>
      <w:rFonts w:ascii="Courier New" w:hAnsi="Courier New" w:cs="Courier New"/>
    </w:rPr>
  </w:style>
  <w:style w:type="character" w:customStyle="1" w:styleId="WW8Num15z2">
    <w:name w:val="WW8Num15z2"/>
    <w:rsid w:val="00573565"/>
    <w:rPr>
      <w:rFonts w:ascii="Wingdings" w:hAnsi="Wingdings" w:cs="Wingdings"/>
    </w:rPr>
  </w:style>
  <w:style w:type="character" w:customStyle="1" w:styleId="20">
    <w:name w:val="Προεπιλεγμένη γραμματοσειρά2"/>
    <w:rsid w:val="00573565"/>
  </w:style>
  <w:style w:type="character" w:customStyle="1" w:styleId="af2">
    <w:name w:val="Κουκίδες"/>
    <w:rsid w:val="00573565"/>
    <w:rPr>
      <w:rFonts w:ascii="OpenSymbol" w:eastAsia="OpenSymbol" w:hAnsi="OpenSymbol" w:cs="OpenSymbol"/>
    </w:rPr>
  </w:style>
  <w:style w:type="paragraph" w:customStyle="1" w:styleId="af3">
    <w:name w:val="Επικεφαλίδα"/>
    <w:basedOn w:val="a"/>
    <w:next w:val="a3"/>
    <w:rsid w:val="00573565"/>
    <w:pPr>
      <w:keepNext/>
      <w:spacing w:before="240" w:after="120"/>
    </w:pPr>
    <w:rPr>
      <w:rFonts w:ascii="Arial" w:eastAsia="Lucida Sans Unicode" w:hAnsi="Arial" w:cs="Lucida Sans"/>
      <w:sz w:val="28"/>
      <w:szCs w:val="28"/>
      <w:lang w:eastAsia="zh-CN"/>
    </w:rPr>
  </w:style>
  <w:style w:type="paragraph" w:customStyle="1" w:styleId="14">
    <w:name w:val="Λεζάντα1"/>
    <w:basedOn w:val="a"/>
    <w:rsid w:val="00573565"/>
    <w:pPr>
      <w:suppressLineNumbers/>
      <w:spacing w:before="120" w:after="120"/>
    </w:pPr>
    <w:rPr>
      <w:rFonts w:cs="Lucida Sans"/>
      <w:i/>
      <w:iCs/>
      <w:lang w:eastAsia="zh-CN"/>
    </w:rPr>
  </w:style>
  <w:style w:type="paragraph" w:customStyle="1" w:styleId="af4">
    <w:name w:val="Επικεφαλίδα πίνακα"/>
    <w:basedOn w:val="af0"/>
    <w:rsid w:val="00573565"/>
    <w:pPr>
      <w:jc w:val="center"/>
    </w:pPr>
    <w:rPr>
      <w:b/>
      <w:bCs/>
      <w:sz w:val="24"/>
      <w:szCs w:val="24"/>
    </w:rPr>
  </w:style>
  <w:style w:type="paragraph" w:customStyle="1" w:styleId="Web1">
    <w:name w:val="Κανονικό (Web)1"/>
    <w:basedOn w:val="a"/>
    <w:rsid w:val="00573565"/>
    <w:pPr>
      <w:suppressAutoHyphens w:val="0"/>
      <w:spacing w:before="280" w:after="280"/>
    </w:pPr>
    <w:rPr>
      <w:lang w:eastAsia="zh-CN"/>
    </w:rPr>
  </w:style>
  <w:style w:type="paragraph" w:styleId="af5">
    <w:name w:val="Body Text Indent"/>
    <w:basedOn w:val="a"/>
    <w:link w:val="Char3"/>
    <w:rsid w:val="00573565"/>
    <w:pPr>
      <w:suppressAutoHyphens w:val="0"/>
      <w:spacing w:after="120"/>
      <w:ind w:left="283"/>
    </w:pPr>
    <w:rPr>
      <w:lang w:eastAsia="zh-CN"/>
    </w:rPr>
  </w:style>
  <w:style w:type="character" w:customStyle="1" w:styleId="Char3">
    <w:name w:val="Σώμα κείμενου με εσοχή Char"/>
    <w:basedOn w:val="a0"/>
    <w:link w:val="af5"/>
    <w:rsid w:val="005735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Περιεχόμενα πλαισίου"/>
    <w:basedOn w:val="a"/>
    <w:rsid w:val="00573565"/>
    <w:rPr>
      <w:lang w:eastAsia="zh-CN"/>
    </w:rPr>
  </w:style>
  <w:style w:type="character" w:customStyle="1" w:styleId="atr-name">
    <w:name w:val="atr-name"/>
    <w:basedOn w:val="a0"/>
    <w:rsid w:val="00573565"/>
  </w:style>
  <w:style w:type="character" w:customStyle="1" w:styleId="atr-value">
    <w:name w:val="atr-value"/>
    <w:basedOn w:val="a0"/>
    <w:rsid w:val="00573565"/>
  </w:style>
  <w:style w:type="character" w:customStyle="1" w:styleId="caps">
    <w:name w:val="caps"/>
    <w:basedOn w:val="a0"/>
    <w:rsid w:val="00573565"/>
  </w:style>
  <w:style w:type="paragraph" w:styleId="22">
    <w:name w:val="Body Text Indent 2"/>
    <w:basedOn w:val="a"/>
    <w:link w:val="2Char0"/>
    <w:uiPriority w:val="99"/>
    <w:semiHidden/>
    <w:unhideWhenUsed/>
    <w:rsid w:val="000B32C8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2"/>
    <w:uiPriority w:val="99"/>
    <w:semiHidden/>
    <w:rsid w:val="000B32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2B6D-A38F-40B1-AF54-F8866ECE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ΔΙΟΝΥΣΙΟΣ ΠΑΓΩΝΗΣ</cp:lastModifiedBy>
  <cp:revision>2</cp:revision>
  <cp:lastPrinted>2025-04-08T06:11:00Z</cp:lastPrinted>
  <dcterms:created xsi:type="dcterms:W3CDTF">2025-04-08T06:11:00Z</dcterms:created>
  <dcterms:modified xsi:type="dcterms:W3CDTF">2025-04-08T06:11:00Z</dcterms:modified>
</cp:coreProperties>
</file>